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8E64" w14:textId="29EAA9A5" w:rsidR="007F6D85" w:rsidRPr="00466C55" w:rsidRDefault="007F6D85" w:rsidP="00466C55">
      <w:pPr>
        <w:jc w:val="center"/>
        <w:rPr>
          <w:rFonts w:ascii="Arial" w:hAnsi="Arial" w:cs="Arial"/>
          <w:b/>
          <w:sz w:val="32"/>
          <w:szCs w:val="32"/>
        </w:rPr>
      </w:pPr>
      <w:r w:rsidRPr="00466C55">
        <w:rPr>
          <w:rFonts w:ascii="Arial" w:hAnsi="Arial" w:cs="Arial"/>
          <w:noProof/>
        </w:rPr>
        <w:drawing>
          <wp:anchor distT="0" distB="0" distL="114300" distR="114300" simplePos="0" relativeHeight="251659264" behindDoc="0" locked="0" layoutInCell="1" allowOverlap="1" wp14:anchorId="17D632A0" wp14:editId="2670C4E1">
            <wp:simplePos x="0" y="0"/>
            <wp:positionH relativeFrom="margin">
              <wp:posOffset>1949450</wp:posOffset>
            </wp:positionH>
            <wp:positionV relativeFrom="paragraph">
              <wp:posOffset>196850</wp:posOffset>
            </wp:positionV>
            <wp:extent cx="1257300" cy="1204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022" cy="1229484"/>
                    </a:xfrm>
                    <a:prstGeom prst="rect">
                      <a:avLst/>
                    </a:prstGeom>
                  </pic:spPr>
                </pic:pic>
              </a:graphicData>
            </a:graphic>
            <wp14:sizeRelH relativeFrom="margin">
              <wp14:pctWidth>0</wp14:pctWidth>
            </wp14:sizeRelH>
            <wp14:sizeRelV relativeFrom="margin">
              <wp14:pctHeight>0</wp14:pctHeight>
            </wp14:sizeRelV>
          </wp:anchor>
        </w:drawing>
      </w:r>
    </w:p>
    <w:p w14:paraId="537AC096" w14:textId="3867345B" w:rsidR="007F6D85" w:rsidRPr="00466C55" w:rsidRDefault="007F6D85" w:rsidP="00466C55">
      <w:pPr>
        <w:jc w:val="center"/>
        <w:rPr>
          <w:rFonts w:ascii="Arial" w:hAnsi="Arial" w:cs="Arial"/>
          <w:b/>
          <w:sz w:val="32"/>
          <w:szCs w:val="32"/>
        </w:rPr>
      </w:pPr>
    </w:p>
    <w:p w14:paraId="20E3CE6A" w14:textId="0E6CA009" w:rsidR="007F6D85" w:rsidRPr="00466C55" w:rsidRDefault="007F6D85" w:rsidP="00466C55">
      <w:pPr>
        <w:jc w:val="center"/>
        <w:rPr>
          <w:rFonts w:ascii="Arial" w:hAnsi="Arial" w:cs="Arial"/>
          <w:b/>
          <w:sz w:val="32"/>
          <w:szCs w:val="32"/>
        </w:rPr>
      </w:pPr>
    </w:p>
    <w:p w14:paraId="69D00FBF" w14:textId="6352A79B" w:rsidR="007F6D85" w:rsidRPr="00466C55" w:rsidRDefault="007F6D85" w:rsidP="00466C55">
      <w:pPr>
        <w:jc w:val="center"/>
        <w:rPr>
          <w:rFonts w:ascii="Arial" w:hAnsi="Arial" w:cs="Arial"/>
          <w:b/>
          <w:sz w:val="32"/>
          <w:szCs w:val="32"/>
        </w:rPr>
      </w:pPr>
    </w:p>
    <w:p w14:paraId="058A90B5" w14:textId="77777777" w:rsidR="007F6D85" w:rsidRPr="00466C55" w:rsidRDefault="007F6D85" w:rsidP="00466C55">
      <w:pPr>
        <w:jc w:val="center"/>
        <w:rPr>
          <w:rFonts w:ascii="Arial" w:hAnsi="Arial" w:cs="Arial"/>
          <w:b/>
          <w:sz w:val="32"/>
          <w:szCs w:val="32"/>
        </w:rPr>
      </w:pPr>
    </w:p>
    <w:p w14:paraId="6CFEFCF6" w14:textId="16BFDEBD" w:rsidR="00E06E31" w:rsidRPr="00081BCA" w:rsidRDefault="00401119" w:rsidP="00466C55">
      <w:pPr>
        <w:jc w:val="center"/>
        <w:rPr>
          <w:rFonts w:ascii="Arial" w:hAnsi="Arial" w:cs="Arial"/>
          <w:b/>
          <w:sz w:val="28"/>
          <w:szCs w:val="28"/>
        </w:rPr>
      </w:pPr>
      <w:r w:rsidRPr="00081BCA">
        <w:rPr>
          <w:rFonts w:ascii="Arial" w:hAnsi="Arial" w:cs="Arial"/>
          <w:b/>
          <w:sz w:val="28"/>
          <w:szCs w:val="28"/>
        </w:rPr>
        <w:t xml:space="preserve">DEVELOPMENT </w:t>
      </w:r>
      <w:r w:rsidR="004D7FC2" w:rsidRPr="00081BCA">
        <w:rPr>
          <w:rFonts w:ascii="Arial" w:hAnsi="Arial" w:cs="Arial"/>
          <w:b/>
          <w:sz w:val="28"/>
          <w:szCs w:val="28"/>
        </w:rPr>
        <w:t xml:space="preserve">OF A VIDEO </w:t>
      </w:r>
      <w:r w:rsidRPr="00081BCA">
        <w:rPr>
          <w:rFonts w:ascii="Arial" w:hAnsi="Arial" w:cs="Arial"/>
          <w:b/>
          <w:sz w:val="28"/>
          <w:szCs w:val="28"/>
        </w:rPr>
        <w:t xml:space="preserve">ON </w:t>
      </w:r>
      <w:r w:rsidR="004D7FC2" w:rsidRPr="00081BCA">
        <w:rPr>
          <w:rFonts w:ascii="Arial" w:hAnsi="Arial" w:cs="Arial"/>
          <w:b/>
          <w:sz w:val="28"/>
          <w:szCs w:val="28"/>
        </w:rPr>
        <w:t xml:space="preserve">THE </w:t>
      </w:r>
      <w:r w:rsidR="00107F24" w:rsidRPr="00081BCA">
        <w:rPr>
          <w:rFonts w:ascii="Arial" w:hAnsi="Arial" w:cs="Arial"/>
          <w:b/>
          <w:sz w:val="28"/>
          <w:szCs w:val="28"/>
        </w:rPr>
        <w:t>PREVENTION OF SEXUAL EXPLOITATION AND ABUSE IN ESWATINI</w:t>
      </w:r>
    </w:p>
    <w:p w14:paraId="7417ECF4" w14:textId="60DDC892" w:rsidR="00E06E31" w:rsidRPr="00081BCA" w:rsidRDefault="00E06E31" w:rsidP="00466C55">
      <w:pPr>
        <w:jc w:val="center"/>
        <w:rPr>
          <w:rFonts w:ascii="Arial" w:hAnsi="Arial" w:cs="Arial"/>
          <w:b/>
          <w:sz w:val="28"/>
          <w:szCs w:val="28"/>
        </w:rPr>
      </w:pPr>
      <w:r w:rsidRPr="00081BCA">
        <w:rPr>
          <w:rFonts w:ascii="Arial" w:hAnsi="Arial" w:cs="Arial"/>
          <w:b/>
          <w:sz w:val="28"/>
          <w:szCs w:val="28"/>
        </w:rPr>
        <w:t>CON</w:t>
      </w:r>
      <w:r w:rsidR="006F3555">
        <w:rPr>
          <w:rFonts w:ascii="Arial" w:hAnsi="Arial" w:cs="Arial"/>
          <w:b/>
          <w:sz w:val="28"/>
          <w:szCs w:val="28"/>
        </w:rPr>
        <w:t>CEPT NOTE</w:t>
      </w:r>
    </w:p>
    <w:p w14:paraId="78BEAA76" w14:textId="77777777" w:rsidR="001D72F8" w:rsidRPr="00466C55" w:rsidRDefault="00DA6993" w:rsidP="00466C55">
      <w:pPr>
        <w:rPr>
          <w:rFonts w:ascii="Arial" w:hAnsi="Arial" w:cs="Arial"/>
          <w:b/>
          <w:sz w:val="24"/>
          <w:szCs w:val="24"/>
        </w:rPr>
      </w:pPr>
      <w:proofErr w:type="spellStart"/>
      <w:r w:rsidRPr="00466C55">
        <w:rPr>
          <w:rFonts w:ascii="Arial" w:hAnsi="Arial" w:cs="Arial"/>
          <w:b/>
          <w:sz w:val="24"/>
          <w:szCs w:val="24"/>
        </w:rPr>
        <w:t>i</w:t>
      </w:r>
      <w:proofErr w:type="spellEnd"/>
      <w:r w:rsidR="001D72F8" w:rsidRPr="00466C55">
        <w:rPr>
          <w:rFonts w:ascii="Arial" w:hAnsi="Arial" w:cs="Arial"/>
          <w:b/>
          <w:sz w:val="24"/>
          <w:szCs w:val="24"/>
        </w:rPr>
        <w:t>. Project Profile</w:t>
      </w:r>
    </w:p>
    <w:tbl>
      <w:tblPr>
        <w:tblStyle w:val="TableGrid"/>
        <w:tblW w:w="0" w:type="auto"/>
        <w:tblLook w:val="04A0" w:firstRow="1" w:lastRow="0" w:firstColumn="1" w:lastColumn="0" w:noHBand="0" w:noVBand="1"/>
      </w:tblPr>
      <w:tblGrid>
        <w:gridCol w:w="2416"/>
        <w:gridCol w:w="6934"/>
      </w:tblGrid>
      <w:tr w:rsidR="001D72F8" w:rsidRPr="00466C55" w14:paraId="6E71460F" w14:textId="77777777" w:rsidTr="001D72F8">
        <w:tc>
          <w:tcPr>
            <w:tcW w:w="2448" w:type="dxa"/>
          </w:tcPr>
          <w:p w14:paraId="459E65FB"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Project Name</w:t>
            </w:r>
          </w:p>
        </w:tc>
        <w:tc>
          <w:tcPr>
            <w:tcW w:w="7128" w:type="dxa"/>
          </w:tcPr>
          <w:p w14:paraId="68BB246D" w14:textId="5B565FB9" w:rsidR="001D72F8" w:rsidRPr="00466C55" w:rsidRDefault="00293E63" w:rsidP="00466C55">
            <w:pPr>
              <w:spacing w:line="276" w:lineRule="auto"/>
              <w:rPr>
                <w:rFonts w:ascii="Arial" w:hAnsi="Arial" w:cs="Arial"/>
                <w:sz w:val="24"/>
                <w:szCs w:val="24"/>
              </w:rPr>
            </w:pPr>
            <w:r w:rsidRPr="00466C55">
              <w:rPr>
                <w:rFonts w:ascii="Arial" w:hAnsi="Arial" w:cs="Arial"/>
                <w:sz w:val="24"/>
                <w:szCs w:val="24"/>
                <w:lang w:val="en-GB"/>
              </w:rPr>
              <w:t>Prevention of Sexual Exploitation and Abuse (PSEA) in Eswatini</w:t>
            </w:r>
          </w:p>
        </w:tc>
      </w:tr>
      <w:tr w:rsidR="001D72F8" w:rsidRPr="00466C55" w14:paraId="43D4E3C1" w14:textId="77777777" w:rsidTr="001D72F8">
        <w:tc>
          <w:tcPr>
            <w:tcW w:w="2448" w:type="dxa"/>
          </w:tcPr>
          <w:p w14:paraId="0A998CD6"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Project Aim</w:t>
            </w:r>
          </w:p>
        </w:tc>
        <w:tc>
          <w:tcPr>
            <w:tcW w:w="7128" w:type="dxa"/>
          </w:tcPr>
          <w:p w14:paraId="3FBCAA0F" w14:textId="283E530C" w:rsidR="001D72F8" w:rsidRPr="00466C55" w:rsidRDefault="00293E63" w:rsidP="00466C55">
            <w:pPr>
              <w:spacing w:line="276" w:lineRule="auto"/>
              <w:rPr>
                <w:rFonts w:ascii="Arial" w:hAnsi="Arial" w:cs="Arial"/>
                <w:sz w:val="24"/>
                <w:szCs w:val="24"/>
              </w:rPr>
            </w:pPr>
            <w:r w:rsidRPr="00466C55">
              <w:rPr>
                <w:rFonts w:ascii="Arial" w:hAnsi="Arial" w:cs="Arial"/>
                <w:sz w:val="24"/>
                <w:szCs w:val="24"/>
              </w:rPr>
              <w:t>Increase PSEA awareness and reporting of violations</w:t>
            </w:r>
          </w:p>
        </w:tc>
      </w:tr>
      <w:tr w:rsidR="001D72F8" w:rsidRPr="00466C55" w14:paraId="45E7B8D0" w14:textId="77777777" w:rsidTr="001D72F8">
        <w:tc>
          <w:tcPr>
            <w:tcW w:w="2448" w:type="dxa"/>
          </w:tcPr>
          <w:p w14:paraId="593248F1"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Project Objectives</w:t>
            </w:r>
          </w:p>
        </w:tc>
        <w:tc>
          <w:tcPr>
            <w:tcW w:w="7128" w:type="dxa"/>
          </w:tcPr>
          <w:p w14:paraId="400C8009" w14:textId="3A98A8D8" w:rsidR="00293E63" w:rsidRPr="00466C55" w:rsidRDefault="00293E63" w:rsidP="00466C55">
            <w:pPr>
              <w:pStyle w:val="ListParagraph"/>
              <w:numPr>
                <w:ilvl w:val="0"/>
                <w:numId w:val="9"/>
              </w:numPr>
              <w:spacing w:line="276" w:lineRule="auto"/>
              <w:rPr>
                <w:rFonts w:ascii="Arial" w:hAnsi="Arial" w:cs="Arial"/>
                <w:sz w:val="24"/>
                <w:szCs w:val="24"/>
                <w:lang w:val="en-GB"/>
              </w:rPr>
            </w:pPr>
            <w:r w:rsidRPr="00466C55">
              <w:rPr>
                <w:rFonts w:ascii="Arial" w:hAnsi="Arial" w:cs="Arial"/>
                <w:sz w:val="24"/>
                <w:szCs w:val="24"/>
                <w:lang w:val="en-GB"/>
              </w:rPr>
              <w:t>Strengthen the capacity of peer educators to facilitate peer education sessions on PSEA</w:t>
            </w:r>
          </w:p>
          <w:p w14:paraId="46349E9E" w14:textId="77777777" w:rsidR="00293E63" w:rsidRPr="00466C55" w:rsidRDefault="00293E63" w:rsidP="00466C55">
            <w:pPr>
              <w:pStyle w:val="ListParagraph"/>
              <w:numPr>
                <w:ilvl w:val="0"/>
                <w:numId w:val="9"/>
              </w:numPr>
              <w:spacing w:line="276" w:lineRule="auto"/>
              <w:rPr>
                <w:rFonts w:ascii="Arial" w:hAnsi="Arial" w:cs="Arial"/>
                <w:sz w:val="24"/>
                <w:szCs w:val="24"/>
                <w:lang w:val="en-GB"/>
              </w:rPr>
            </w:pPr>
            <w:r w:rsidRPr="00466C55">
              <w:rPr>
                <w:rFonts w:ascii="Arial" w:hAnsi="Arial" w:cs="Arial"/>
                <w:color w:val="000000"/>
                <w:sz w:val="24"/>
                <w:szCs w:val="24"/>
                <w:lang w:val="en-GB"/>
              </w:rPr>
              <w:t>Increase awareness on PSEA through school and community peer education platforms and dialogues</w:t>
            </w:r>
          </w:p>
          <w:p w14:paraId="3A25202C" w14:textId="77777777" w:rsidR="00293E63" w:rsidRPr="00466C55" w:rsidRDefault="00293E63" w:rsidP="00466C55">
            <w:pPr>
              <w:pStyle w:val="ListParagraph"/>
              <w:numPr>
                <w:ilvl w:val="0"/>
                <w:numId w:val="9"/>
              </w:numPr>
              <w:spacing w:line="276" w:lineRule="auto"/>
              <w:rPr>
                <w:rFonts w:ascii="Arial" w:hAnsi="Arial" w:cs="Arial"/>
                <w:sz w:val="24"/>
                <w:szCs w:val="24"/>
                <w:lang w:val="en-GB"/>
              </w:rPr>
            </w:pPr>
            <w:r w:rsidRPr="00466C55">
              <w:rPr>
                <w:rFonts w:ascii="Arial" w:hAnsi="Arial" w:cs="Arial"/>
                <w:color w:val="000000"/>
                <w:sz w:val="24"/>
                <w:szCs w:val="24"/>
                <w:lang w:val="en-GB"/>
              </w:rPr>
              <w:t>Increase access to information on PSEA through the development and dissemination of IEC materials</w:t>
            </w:r>
          </w:p>
          <w:p w14:paraId="654C9F39" w14:textId="4665B89E" w:rsidR="00797B04" w:rsidRPr="004F4F2B" w:rsidRDefault="00293E63" w:rsidP="00466C55">
            <w:pPr>
              <w:pStyle w:val="ListParagraph"/>
              <w:numPr>
                <w:ilvl w:val="0"/>
                <w:numId w:val="9"/>
              </w:numPr>
              <w:spacing w:line="276" w:lineRule="auto"/>
              <w:rPr>
                <w:rFonts w:ascii="Arial" w:hAnsi="Arial" w:cs="Arial"/>
                <w:sz w:val="24"/>
                <w:szCs w:val="24"/>
                <w:lang w:val="en-GB"/>
              </w:rPr>
            </w:pPr>
            <w:r w:rsidRPr="00466C55">
              <w:rPr>
                <w:rFonts w:ascii="Arial" w:hAnsi="Arial" w:cs="Arial"/>
                <w:color w:val="000000"/>
                <w:sz w:val="24"/>
                <w:szCs w:val="24"/>
                <w:lang w:val="en-GB"/>
              </w:rPr>
              <w:t>Strengthen reporting and referral systems</w:t>
            </w:r>
            <w:r w:rsidR="00797B04" w:rsidRPr="00466C55">
              <w:rPr>
                <w:rFonts w:ascii="Arial" w:hAnsi="Arial" w:cs="Arial"/>
                <w:color w:val="000000"/>
                <w:sz w:val="24"/>
                <w:szCs w:val="24"/>
                <w:lang w:val="en-GB"/>
              </w:rPr>
              <w:t xml:space="preserve"> </w:t>
            </w:r>
          </w:p>
          <w:p w14:paraId="47686EAC" w14:textId="0912898A" w:rsidR="004F4F2B" w:rsidRPr="00466C55" w:rsidRDefault="004F4F2B" w:rsidP="00466C55">
            <w:pPr>
              <w:pStyle w:val="ListParagraph"/>
              <w:numPr>
                <w:ilvl w:val="0"/>
                <w:numId w:val="9"/>
              </w:numPr>
              <w:spacing w:line="276" w:lineRule="auto"/>
              <w:rPr>
                <w:rFonts w:ascii="Arial" w:hAnsi="Arial" w:cs="Arial"/>
                <w:sz w:val="24"/>
                <w:szCs w:val="24"/>
                <w:lang w:val="en-GB"/>
              </w:rPr>
            </w:pPr>
            <w:r>
              <w:rPr>
                <w:rFonts w:ascii="Arial" w:hAnsi="Arial" w:cs="Arial"/>
                <w:color w:val="000000"/>
                <w:sz w:val="24"/>
                <w:szCs w:val="24"/>
                <w:lang w:val="en-GB"/>
              </w:rPr>
              <w:t>Evaluate impact of the project</w:t>
            </w:r>
          </w:p>
          <w:p w14:paraId="10952CE3" w14:textId="79F1F492" w:rsidR="00797B04" w:rsidRPr="00466C55" w:rsidRDefault="00797B04" w:rsidP="00466C55">
            <w:pPr>
              <w:spacing w:line="276" w:lineRule="auto"/>
              <w:rPr>
                <w:rFonts w:ascii="Arial" w:hAnsi="Arial" w:cs="Arial"/>
                <w:sz w:val="24"/>
                <w:szCs w:val="24"/>
              </w:rPr>
            </w:pPr>
          </w:p>
        </w:tc>
      </w:tr>
      <w:tr w:rsidR="00600197" w:rsidRPr="00466C55" w14:paraId="0A2134D3" w14:textId="77777777" w:rsidTr="001D72F8">
        <w:tc>
          <w:tcPr>
            <w:tcW w:w="2448" w:type="dxa"/>
          </w:tcPr>
          <w:p w14:paraId="65A9CDD1" w14:textId="77777777" w:rsidR="00600197" w:rsidRPr="00466C55" w:rsidRDefault="00156668" w:rsidP="00466C55">
            <w:pPr>
              <w:spacing w:line="276" w:lineRule="auto"/>
              <w:rPr>
                <w:rFonts w:ascii="Arial" w:hAnsi="Arial" w:cs="Arial"/>
                <w:sz w:val="24"/>
                <w:szCs w:val="24"/>
              </w:rPr>
            </w:pPr>
            <w:r w:rsidRPr="00466C55">
              <w:rPr>
                <w:rFonts w:ascii="Arial" w:hAnsi="Arial" w:cs="Arial"/>
                <w:sz w:val="24"/>
                <w:szCs w:val="24"/>
              </w:rPr>
              <w:t>Routine Project Indicators</w:t>
            </w:r>
            <w:r w:rsidR="00600197" w:rsidRPr="00466C55">
              <w:rPr>
                <w:rFonts w:ascii="Arial" w:hAnsi="Arial" w:cs="Arial"/>
                <w:sz w:val="24"/>
                <w:szCs w:val="24"/>
              </w:rPr>
              <w:t xml:space="preserve"> </w:t>
            </w:r>
          </w:p>
        </w:tc>
        <w:tc>
          <w:tcPr>
            <w:tcW w:w="7128" w:type="dxa"/>
          </w:tcPr>
          <w:p w14:paraId="3C4E51B3" w14:textId="6656BD2B" w:rsidR="00797B04" w:rsidRPr="00466C55" w:rsidRDefault="00156668" w:rsidP="00466C55">
            <w:pPr>
              <w:spacing w:line="276" w:lineRule="auto"/>
              <w:rPr>
                <w:rFonts w:ascii="Arial" w:hAnsi="Arial" w:cs="Arial"/>
                <w:sz w:val="24"/>
                <w:szCs w:val="24"/>
                <w:lang w:val="en-GB"/>
              </w:rPr>
            </w:pPr>
            <w:r w:rsidRPr="00466C55">
              <w:rPr>
                <w:rFonts w:ascii="Arial" w:hAnsi="Arial" w:cs="Arial"/>
                <w:sz w:val="24"/>
                <w:szCs w:val="24"/>
              </w:rPr>
              <w:t>1.</w:t>
            </w:r>
            <w:r w:rsidR="00797B04" w:rsidRPr="00466C55">
              <w:rPr>
                <w:rFonts w:ascii="Arial" w:hAnsi="Arial" w:cs="Arial"/>
                <w:sz w:val="24"/>
                <w:szCs w:val="24"/>
                <w:lang w:val="en-GB"/>
              </w:rPr>
              <w:t xml:space="preserve"> </w:t>
            </w:r>
            <w:r w:rsidR="00293E63" w:rsidRPr="00466C55">
              <w:rPr>
                <w:rFonts w:ascii="Arial" w:hAnsi="Arial" w:cs="Arial"/>
                <w:sz w:val="24"/>
                <w:szCs w:val="24"/>
                <w:lang w:val="en-GB"/>
              </w:rPr>
              <w:t>#</w:t>
            </w:r>
            <w:r w:rsidR="00797B04" w:rsidRPr="00466C55">
              <w:rPr>
                <w:rFonts w:ascii="Arial" w:hAnsi="Arial" w:cs="Arial"/>
                <w:sz w:val="24"/>
                <w:szCs w:val="24"/>
                <w:lang w:val="en-GB"/>
              </w:rPr>
              <w:t xml:space="preserve"> of Peer educators trained </w:t>
            </w:r>
          </w:p>
          <w:p w14:paraId="434A0E8D" w14:textId="4E578E2F" w:rsidR="00797B04" w:rsidRPr="00466C55" w:rsidRDefault="00156668" w:rsidP="00466C55">
            <w:pPr>
              <w:autoSpaceDE w:val="0"/>
              <w:autoSpaceDN w:val="0"/>
              <w:adjustRightInd w:val="0"/>
              <w:spacing w:line="276" w:lineRule="auto"/>
              <w:rPr>
                <w:rFonts w:ascii="Arial" w:hAnsi="Arial" w:cs="Arial"/>
                <w:sz w:val="24"/>
                <w:szCs w:val="24"/>
              </w:rPr>
            </w:pPr>
            <w:r w:rsidRPr="00466C55">
              <w:rPr>
                <w:rFonts w:ascii="Arial" w:hAnsi="Arial" w:cs="Arial"/>
                <w:sz w:val="24"/>
                <w:szCs w:val="24"/>
              </w:rPr>
              <w:t xml:space="preserve">2. </w:t>
            </w:r>
            <w:r w:rsidR="00293E63" w:rsidRPr="00466C55">
              <w:rPr>
                <w:rFonts w:ascii="Arial" w:hAnsi="Arial" w:cs="Arial"/>
                <w:sz w:val="24"/>
                <w:szCs w:val="24"/>
              </w:rPr>
              <w:t># of</w:t>
            </w:r>
            <w:r w:rsidR="00797B04" w:rsidRPr="00466C55">
              <w:rPr>
                <w:rFonts w:ascii="Arial" w:hAnsi="Arial" w:cs="Arial"/>
                <w:sz w:val="24"/>
                <w:szCs w:val="24"/>
              </w:rPr>
              <w:t xml:space="preserve"> </w:t>
            </w:r>
            <w:r w:rsidR="00293E63" w:rsidRPr="00466C55">
              <w:rPr>
                <w:rFonts w:ascii="Arial" w:hAnsi="Arial" w:cs="Arial"/>
                <w:sz w:val="24"/>
                <w:szCs w:val="24"/>
              </w:rPr>
              <w:t>adolescen</w:t>
            </w:r>
            <w:r w:rsidR="004F4F2B">
              <w:rPr>
                <w:rFonts w:ascii="Arial" w:hAnsi="Arial" w:cs="Arial"/>
                <w:sz w:val="24"/>
                <w:szCs w:val="24"/>
              </w:rPr>
              <w:t>ts and young people 10-14; 15-24</w:t>
            </w:r>
            <w:r w:rsidR="00293E63" w:rsidRPr="00466C55">
              <w:rPr>
                <w:rFonts w:ascii="Arial" w:hAnsi="Arial" w:cs="Arial"/>
                <w:sz w:val="24"/>
                <w:szCs w:val="24"/>
              </w:rPr>
              <w:t xml:space="preserve"> years) reached </w:t>
            </w:r>
            <w:r w:rsidR="00797B04" w:rsidRPr="00466C55">
              <w:rPr>
                <w:rFonts w:ascii="Arial" w:hAnsi="Arial" w:cs="Arial"/>
                <w:sz w:val="24"/>
                <w:szCs w:val="24"/>
              </w:rPr>
              <w:t xml:space="preserve"> </w:t>
            </w:r>
          </w:p>
          <w:p w14:paraId="5E82F708" w14:textId="5741354A" w:rsidR="00652C32" w:rsidRPr="00466C55" w:rsidRDefault="00652C32" w:rsidP="00466C55">
            <w:pPr>
              <w:autoSpaceDE w:val="0"/>
              <w:autoSpaceDN w:val="0"/>
              <w:adjustRightInd w:val="0"/>
              <w:spacing w:line="276" w:lineRule="auto"/>
              <w:rPr>
                <w:rFonts w:ascii="Arial" w:hAnsi="Arial" w:cs="Arial"/>
                <w:sz w:val="24"/>
                <w:szCs w:val="24"/>
              </w:rPr>
            </w:pPr>
            <w:r w:rsidRPr="00466C55">
              <w:rPr>
                <w:rFonts w:ascii="Arial" w:hAnsi="Arial" w:cs="Arial"/>
                <w:sz w:val="24"/>
                <w:szCs w:val="24"/>
              </w:rPr>
              <w:t xml:space="preserve">3. </w:t>
            </w:r>
            <w:r w:rsidR="00293E63" w:rsidRPr="00466C55">
              <w:rPr>
                <w:rFonts w:ascii="Arial" w:hAnsi="Arial" w:cs="Arial"/>
                <w:sz w:val="24"/>
                <w:szCs w:val="24"/>
              </w:rPr>
              <w:t xml:space="preserve"># </w:t>
            </w:r>
            <w:r w:rsidRPr="00466C55">
              <w:rPr>
                <w:rFonts w:ascii="Arial" w:hAnsi="Arial" w:cs="Arial"/>
                <w:sz w:val="24"/>
                <w:szCs w:val="24"/>
                <w:lang w:val="en-GB"/>
              </w:rPr>
              <w:t xml:space="preserve"> of </w:t>
            </w:r>
            <w:r w:rsidR="00293E63" w:rsidRPr="00466C55">
              <w:rPr>
                <w:rFonts w:ascii="Arial" w:hAnsi="Arial" w:cs="Arial"/>
                <w:sz w:val="24"/>
                <w:szCs w:val="24"/>
                <w:lang w:val="en-GB"/>
              </w:rPr>
              <w:t>Schools and communities reached</w:t>
            </w:r>
          </w:p>
          <w:p w14:paraId="33A0D71C" w14:textId="6D3EB5E9" w:rsidR="00293E63" w:rsidRPr="00466C55" w:rsidRDefault="00652C32" w:rsidP="00466C55">
            <w:pPr>
              <w:spacing w:line="276" w:lineRule="auto"/>
              <w:rPr>
                <w:rFonts w:ascii="Arial" w:hAnsi="Arial" w:cs="Arial"/>
                <w:sz w:val="24"/>
                <w:szCs w:val="24"/>
              </w:rPr>
            </w:pPr>
            <w:r w:rsidRPr="00466C55">
              <w:rPr>
                <w:rFonts w:ascii="Arial" w:hAnsi="Arial" w:cs="Arial"/>
                <w:sz w:val="24"/>
                <w:szCs w:val="24"/>
              </w:rPr>
              <w:t xml:space="preserve">4. </w:t>
            </w:r>
            <w:r w:rsidR="00293E63" w:rsidRPr="00466C55">
              <w:rPr>
                <w:rFonts w:ascii="Arial" w:hAnsi="Arial" w:cs="Arial"/>
                <w:sz w:val="24"/>
                <w:szCs w:val="24"/>
              </w:rPr>
              <w:t># of community members including parents/caregivers reached</w:t>
            </w:r>
          </w:p>
          <w:p w14:paraId="1DC7840A" w14:textId="0589EA62" w:rsidR="00156668" w:rsidRPr="00466C55" w:rsidRDefault="00401119" w:rsidP="004F4F2B">
            <w:pPr>
              <w:spacing w:line="276" w:lineRule="auto"/>
              <w:rPr>
                <w:rFonts w:ascii="Arial" w:hAnsi="Arial" w:cs="Arial"/>
                <w:sz w:val="24"/>
                <w:szCs w:val="24"/>
              </w:rPr>
            </w:pPr>
            <w:r w:rsidRPr="00466C55">
              <w:rPr>
                <w:rFonts w:ascii="Arial" w:hAnsi="Arial" w:cs="Arial"/>
                <w:sz w:val="24"/>
                <w:szCs w:val="24"/>
              </w:rPr>
              <w:t xml:space="preserve">5. # </w:t>
            </w:r>
            <w:r w:rsidR="004F4F2B">
              <w:rPr>
                <w:rFonts w:ascii="Arial" w:hAnsi="Arial" w:cs="Arial"/>
                <w:sz w:val="24"/>
                <w:szCs w:val="24"/>
              </w:rPr>
              <w:t>of</w:t>
            </w:r>
            <w:r w:rsidRPr="00466C55">
              <w:rPr>
                <w:rFonts w:ascii="Arial" w:hAnsi="Arial" w:cs="Arial"/>
                <w:sz w:val="24"/>
                <w:szCs w:val="24"/>
              </w:rPr>
              <w:t xml:space="preserve"> IEC material developed and disseminated</w:t>
            </w:r>
          </w:p>
        </w:tc>
      </w:tr>
      <w:tr w:rsidR="001D72F8" w:rsidRPr="00466C55" w14:paraId="57023441" w14:textId="77777777" w:rsidTr="001D72F8">
        <w:tc>
          <w:tcPr>
            <w:tcW w:w="2448" w:type="dxa"/>
          </w:tcPr>
          <w:p w14:paraId="36F4372E"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Location</w:t>
            </w:r>
          </w:p>
        </w:tc>
        <w:tc>
          <w:tcPr>
            <w:tcW w:w="7128" w:type="dxa"/>
          </w:tcPr>
          <w:p w14:paraId="51F59FD9" w14:textId="4AE17581" w:rsidR="001D72F8" w:rsidRPr="00466C55" w:rsidRDefault="00293E63" w:rsidP="00466C55">
            <w:pPr>
              <w:spacing w:line="276" w:lineRule="auto"/>
              <w:rPr>
                <w:rFonts w:ascii="Arial" w:hAnsi="Arial" w:cs="Arial"/>
                <w:sz w:val="24"/>
                <w:szCs w:val="24"/>
              </w:rPr>
            </w:pPr>
            <w:r w:rsidRPr="00466C55">
              <w:rPr>
                <w:rFonts w:ascii="Arial" w:hAnsi="Arial" w:cs="Arial"/>
                <w:sz w:val="24"/>
                <w:szCs w:val="24"/>
              </w:rPr>
              <w:t>Nkilongo</w:t>
            </w:r>
            <w:r w:rsidR="004F4F2B">
              <w:rPr>
                <w:rFonts w:ascii="Arial" w:hAnsi="Arial" w:cs="Arial"/>
                <w:sz w:val="24"/>
                <w:szCs w:val="24"/>
              </w:rPr>
              <w:t xml:space="preserve"> Constituency in the Lubombo Region</w:t>
            </w:r>
          </w:p>
        </w:tc>
      </w:tr>
      <w:tr w:rsidR="001D72F8" w:rsidRPr="00466C55" w14:paraId="3637F63F" w14:textId="77777777" w:rsidTr="001D72F8">
        <w:tc>
          <w:tcPr>
            <w:tcW w:w="2448" w:type="dxa"/>
          </w:tcPr>
          <w:p w14:paraId="0A9B7516"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Project Period</w:t>
            </w:r>
          </w:p>
        </w:tc>
        <w:tc>
          <w:tcPr>
            <w:tcW w:w="7128" w:type="dxa"/>
          </w:tcPr>
          <w:p w14:paraId="08E78DCF" w14:textId="44905D9B" w:rsidR="001D72F8" w:rsidRPr="00466C55" w:rsidRDefault="00293E63" w:rsidP="00466C55">
            <w:pPr>
              <w:spacing w:line="276" w:lineRule="auto"/>
              <w:rPr>
                <w:rFonts w:ascii="Arial" w:hAnsi="Arial" w:cs="Arial"/>
                <w:sz w:val="24"/>
                <w:szCs w:val="24"/>
              </w:rPr>
            </w:pPr>
            <w:r w:rsidRPr="00466C55">
              <w:rPr>
                <w:rFonts w:ascii="Arial" w:hAnsi="Arial" w:cs="Arial"/>
                <w:sz w:val="24"/>
                <w:szCs w:val="24"/>
              </w:rPr>
              <w:t>September to December 2022</w:t>
            </w:r>
          </w:p>
        </w:tc>
      </w:tr>
      <w:tr w:rsidR="001D72F8" w:rsidRPr="00466C55" w14:paraId="30DA3859" w14:textId="77777777" w:rsidTr="001D72F8">
        <w:tc>
          <w:tcPr>
            <w:tcW w:w="2448" w:type="dxa"/>
          </w:tcPr>
          <w:p w14:paraId="1BEEA3A2"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Target Population</w:t>
            </w:r>
          </w:p>
        </w:tc>
        <w:tc>
          <w:tcPr>
            <w:tcW w:w="7128" w:type="dxa"/>
          </w:tcPr>
          <w:p w14:paraId="2D08420A" w14:textId="1F469704" w:rsidR="001D72F8" w:rsidRPr="00466C55" w:rsidRDefault="00293E63" w:rsidP="00F37C93">
            <w:pPr>
              <w:spacing w:line="276" w:lineRule="auto"/>
              <w:rPr>
                <w:rFonts w:ascii="Arial" w:hAnsi="Arial" w:cs="Arial"/>
                <w:sz w:val="24"/>
                <w:szCs w:val="24"/>
              </w:rPr>
            </w:pPr>
            <w:r w:rsidRPr="00466C55">
              <w:rPr>
                <w:rFonts w:ascii="Arial" w:hAnsi="Arial" w:cs="Arial"/>
                <w:sz w:val="24"/>
                <w:szCs w:val="24"/>
              </w:rPr>
              <w:t>600</w:t>
            </w:r>
            <w:r w:rsidR="00652C32" w:rsidRPr="00466C55">
              <w:rPr>
                <w:rFonts w:ascii="Arial" w:hAnsi="Arial" w:cs="Arial"/>
                <w:sz w:val="24"/>
                <w:szCs w:val="24"/>
              </w:rPr>
              <w:t xml:space="preserve"> in and </w:t>
            </w:r>
            <w:r w:rsidRPr="00466C55">
              <w:rPr>
                <w:rFonts w:ascii="Arial" w:hAnsi="Arial" w:cs="Arial"/>
                <w:sz w:val="24"/>
                <w:szCs w:val="24"/>
              </w:rPr>
              <w:t>out-of-school</w:t>
            </w:r>
            <w:r w:rsidR="00652C32" w:rsidRPr="00466C55">
              <w:rPr>
                <w:rFonts w:ascii="Arial" w:hAnsi="Arial" w:cs="Arial"/>
                <w:sz w:val="24"/>
                <w:szCs w:val="24"/>
              </w:rPr>
              <w:t xml:space="preserve"> adolescents</w:t>
            </w:r>
          </w:p>
        </w:tc>
      </w:tr>
      <w:tr w:rsidR="001D72F8" w:rsidRPr="00466C55" w14:paraId="2A78FB90" w14:textId="77777777" w:rsidTr="001D72F8">
        <w:tc>
          <w:tcPr>
            <w:tcW w:w="2448" w:type="dxa"/>
          </w:tcPr>
          <w:p w14:paraId="3EB08972" w14:textId="77777777" w:rsidR="001D72F8" w:rsidRPr="00466C55" w:rsidRDefault="001D72F8" w:rsidP="00466C55">
            <w:pPr>
              <w:spacing w:line="276" w:lineRule="auto"/>
              <w:rPr>
                <w:rFonts w:ascii="Arial" w:hAnsi="Arial" w:cs="Arial"/>
                <w:sz w:val="24"/>
                <w:szCs w:val="24"/>
              </w:rPr>
            </w:pPr>
            <w:r w:rsidRPr="00466C55">
              <w:rPr>
                <w:rFonts w:ascii="Arial" w:hAnsi="Arial" w:cs="Arial"/>
                <w:sz w:val="24"/>
                <w:szCs w:val="24"/>
              </w:rPr>
              <w:t>Implementing Partner</w:t>
            </w:r>
          </w:p>
        </w:tc>
        <w:tc>
          <w:tcPr>
            <w:tcW w:w="7128" w:type="dxa"/>
          </w:tcPr>
          <w:p w14:paraId="1595AF76" w14:textId="40AD6168" w:rsidR="001D72F8" w:rsidRPr="00466C55" w:rsidRDefault="00652C32" w:rsidP="00466C55">
            <w:pPr>
              <w:spacing w:line="276" w:lineRule="auto"/>
              <w:rPr>
                <w:rFonts w:ascii="Arial" w:hAnsi="Arial" w:cs="Arial"/>
                <w:sz w:val="24"/>
                <w:szCs w:val="24"/>
              </w:rPr>
            </w:pPr>
            <w:r w:rsidRPr="00466C55">
              <w:rPr>
                <w:rFonts w:ascii="Arial" w:hAnsi="Arial" w:cs="Arial"/>
                <w:sz w:val="24"/>
                <w:szCs w:val="24"/>
              </w:rPr>
              <w:t>Super Buddies Club</w:t>
            </w:r>
          </w:p>
        </w:tc>
      </w:tr>
    </w:tbl>
    <w:p w14:paraId="50C0D7A2" w14:textId="37647649" w:rsidR="006D11FF" w:rsidRPr="00466C55" w:rsidRDefault="006D11FF" w:rsidP="00466C55">
      <w:pPr>
        <w:jc w:val="both"/>
        <w:rPr>
          <w:rFonts w:ascii="Arial" w:hAnsi="Arial" w:cs="Arial"/>
          <w:sz w:val="24"/>
          <w:szCs w:val="24"/>
        </w:rPr>
      </w:pPr>
      <w:r w:rsidRPr="00466C55">
        <w:rPr>
          <w:rFonts w:ascii="Arial" w:hAnsi="Arial" w:cs="Arial"/>
          <w:b/>
          <w:sz w:val="23"/>
          <w:szCs w:val="23"/>
        </w:rPr>
        <w:lastRenderedPageBreak/>
        <w:t>ii</w:t>
      </w:r>
      <w:r w:rsidRPr="00466C55">
        <w:rPr>
          <w:rFonts w:ascii="Arial" w:hAnsi="Arial" w:cs="Arial"/>
          <w:sz w:val="23"/>
          <w:szCs w:val="23"/>
        </w:rPr>
        <w:t xml:space="preserve">. </w:t>
      </w:r>
      <w:r w:rsidRPr="00466C55">
        <w:rPr>
          <w:rFonts w:ascii="Arial" w:hAnsi="Arial" w:cs="Arial"/>
          <w:b/>
          <w:sz w:val="24"/>
          <w:szCs w:val="24"/>
        </w:rPr>
        <w:t>Project background</w:t>
      </w:r>
    </w:p>
    <w:p w14:paraId="66F2510C" w14:textId="2CC26E38" w:rsidR="006D11FF" w:rsidRDefault="00293E63" w:rsidP="00466C55">
      <w:pPr>
        <w:autoSpaceDE w:val="0"/>
        <w:autoSpaceDN w:val="0"/>
        <w:adjustRightInd w:val="0"/>
        <w:spacing w:after="0"/>
        <w:rPr>
          <w:rFonts w:ascii="Arial" w:hAnsi="Arial" w:cs="Arial"/>
          <w:sz w:val="24"/>
          <w:szCs w:val="24"/>
        </w:rPr>
      </w:pPr>
      <w:r w:rsidRPr="00466C55">
        <w:rPr>
          <w:rFonts w:ascii="Arial" w:hAnsi="Arial" w:cs="Arial"/>
          <w:sz w:val="24"/>
          <w:szCs w:val="24"/>
        </w:rPr>
        <w:t xml:space="preserve">Super Buddies Club will implement the Prevention of Sexual Exploitation and Abuse (PSEA) in Nkilongo Constituency in the Lubombo Region in the Lubombo Region of Eswatini. The project begins with the training of </w:t>
      </w:r>
      <w:proofErr w:type="gramStart"/>
      <w:r w:rsidRPr="00466C55">
        <w:rPr>
          <w:rFonts w:ascii="Arial" w:hAnsi="Arial" w:cs="Arial"/>
          <w:sz w:val="24"/>
          <w:szCs w:val="24"/>
        </w:rPr>
        <w:t>6</w:t>
      </w:r>
      <w:proofErr w:type="gramEnd"/>
      <w:r w:rsidRPr="00466C55">
        <w:rPr>
          <w:rFonts w:ascii="Arial" w:hAnsi="Arial" w:cs="Arial"/>
          <w:sz w:val="24"/>
          <w:szCs w:val="24"/>
        </w:rPr>
        <w:t xml:space="preserve"> peer educators and 2 staff on the facilitation of peer education sessions on PSEA to reach in and out of schools adolescents and young people. Community dialogues on the prevention of sexual exploitation and abuse (PSEA) will be done to reach parents/caregivers and community leaders. The project will be implemented in </w:t>
      </w:r>
      <w:proofErr w:type="gramStart"/>
      <w:r w:rsidRPr="00466C55">
        <w:rPr>
          <w:rFonts w:ascii="Arial" w:hAnsi="Arial" w:cs="Arial"/>
          <w:sz w:val="24"/>
          <w:szCs w:val="24"/>
        </w:rPr>
        <w:t>4</w:t>
      </w:r>
      <w:proofErr w:type="gramEnd"/>
      <w:r w:rsidRPr="00466C55">
        <w:rPr>
          <w:rFonts w:ascii="Arial" w:hAnsi="Arial" w:cs="Arial"/>
          <w:sz w:val="24"/>
          <w:szCs w:val="24"/>
        </w:rPr>
        <w:t xml:space="preserve"> schools and in 3 communities under the Nkilongo Constituency.  </w:t>
      </w:r>
      <w:r w:rsidR="0024215D" w:rsidRPr="00466C55">
        <w:rPr>
          <w:rFonts w:ascii="Arial" w:hAnsi="Arial" w:cs="Arial"/>
          <w:sz w:val="24"/>
          <w:szCs w:val="24"/>
        </w:rPr>
        <w:t xml:space="preserve">Printed IEC material will be developed, printed and disseminated through peer education sessions that will be </w:t>
      </w:r>
      <w:r w:rsidR="009C1029" w:rsidRPr="00466C55">
        <w:rPr>
          <w:rFonts w:ascii="Arial" w:hAnsi="Arial" w:cs="Arial"/>
          <w:sz w:val="24"/>
          <w:szCs w:val="24"/>
        </w:rPr>
        <w:t xml:space="preserve">conducted in </w:t>
      </w:r>
      <w:proofErr w:type="gramStart"/>
      <w:r w:rsidR="009C1029" w:rsidRPr="00466C55">
        <w:rPr>
          <w:rFonts w:ascii="Arial" w:hAnsi="Arial" w:cs="Arial"/>
          <w:sz w:val="24"/>
          <w:szCs w:val="24"/>
        </w:rPr>
        <w:t>4</w:t>
      </w:r>
      <w:proofErr w:type="gramEnd"/>
      <w:r w:rsidR="009C1029" w:rsidRPr="00466C55">
        <w:rPr>
          <w:rFonts w:ascii="Arial" w:hAnsi="Arial" w:cs="Arial"/>
          <w:sz w:val="24"/>
          <w:szCs w:val="24"/>
        </w:rPr>
        <w:t xml:space="preserve"> schools</w:t>
      </w:r>
      <w:r w:rsidR="006B0885">
        <w:rPr>
          <w:rFonts w:ascii="Arial" w:hAnsi="Arial" w:cs="Arial"/>
          <w:sz w:val="24"/>
          <w:szCs w:val="24"/>
        </w:rPr>
        <w:t xml:space="preserve"> and</w:t>
      </w:r>
      <w:r w:rsidR="009C1029" w:rsidRPr="00466C55">
        <w:rPr>
          <w:rFonts w:ascii="Arial" w:hAnsi="Arial" w:cs="Arial"/>
          <w:sz w:val="24"/>
          <w:szCs w:val="24"/>
        </w:rPr>
        <w:t xml:space="preserve"> communities</w:t>
      </w:r>
      <w:r w:rsidR="00452648" w:rsidRPr="00466C55">
        <w:rPr>
          <w:rFonts w:ascii="Arial" w:hAnsi="Arial" w:cs="Arial"/>
          <w:sz w:val="24"/>
          <w:szCs w:val="24"/>
        </w:rPr>
        <w:t xml:space="preserve">. </w:t>
      </w:r>
      <w:r w:rsidR="006B0885">
        <w:rPr>
          <w:rFonts w:ascii="Arial" w:hAnsi="Arial" w:cs="Arial"/>
          <w:sz w:val="24"/>
          <w:szCs w:val="24"/>
        </w:rPr>
        <w:t xml:space="preserve">The IEC material will include the development of a video clip that </w:t>
      </w:r>
      <w:proofErr w:type="gramStart"/>
      <w:r w:rsidR="006B0885">
        <w:rPr>
          <w:rFonts w:ascii="Arial" w:hAnsi="Arial" w:cs="Arial"/>
          <w:sz w:val="24"/>
          <w:szCs w:val="24"/>
        </w:rPr>
        <w:t>will be circulated</w:t>
      </w:r>
      <w:proofErr w:type="gramEnd"/>
      <w:r w:rsidR="006B0885">
        <w:rPr>
          <w:rFonts w:ascii="Arial" w:hAnsi="Arial" w:cs="Arial"/>
          <w:sz w:val="24"/>
          <w:szCs w:val="24"/>
        </w:rPr>
        <w:t xml:space="preserve"> via social media (WhatsApp) and reach adolescents who will not be reached through the peer education sessions that include those living with disabilities. </w:t>
      </w:r>
    </w:p>
    <w:p w14:paraId="55DAE839" w14:textId="77777777" w:rsidR="006F3555" w:rsidRDefault="006F3555" w:rsidP="006F3555">
      <w:pPr>
        <w:autoSpaceDE w:val="0"/>
        <w:autoSpaceDN w:val="0"/>
        <w:adjustRightInd w:val="0"/>
        <w:spacing w:after="0"/>
        <w:rPr>
          <w:rFonts w:ascii="Arial" w:hAnsi="Arial" w:cs="Arial"/>
          <w:sz w:val="23"/>
          <w:szCs w:val="23"/>
        </w:rPr>
      </w:pPr>
    </w:p>
    <w:p w14:paraId="566B73F5" w14:textId="0B2379D0" w:rsidR="006F3555" w:rsidRPr="00466C55" w:rsidRDefault="006F3555" w:rsidP="006F3555">
      <w:pPr>
        <w:autoSpaceDE w:val="0"/>
        <w:autoSpaceDN w:val="0"/>
        <w:adjustRightInd w:val="0"/>
        <w:spacing w:after="0"/>
        <w:rPr>
          <w:rFonts w:ascii="Arial" w:hAnsi="Arial" w:cs="Arial"/>
          <w:sz w:val="23"/>
          <w:szCs w:val="23"/>
        </w:rPr>
      </w:pPr>
      <w:r w:rsidRPr="00466C55">
        <w:rPr>
          <w:rFonts w:ascii="Arial" w:hAnsi="Arial" w:cs="Arial"/>
          <w:sz w:val="23"/>
          <w:szCs w:val="23"/>
        </w:rPr>
        <w:t xml:space="preserve">Super Buddies Club </w:t>
      </w:r>
      <w:r>
        <w:rPr>
          <w:rFonts w:ascii="Arial" w:hAnsi="Arial" w:cs="Arial"/>
          <w:sz w:val="23"/>
          <w:szCs w:val="23"/>
        </w:rPr>
        <w:t>will</w:t>
      </w:r>
      <w:r w:rsidRPr="00466C55">
        <w:rPr>
          <w:rFonts w:ascii="Arial" w:hAnsi="Arial" w:cs="Arial"/>
          <w:sz w:val="23"/>
          <w:szCs w:val="23"/>
        </w:rPr>
        <w:t xml:space="preserve"> engage a consultant to provide </w:t>
      </w:r>
      <w:r>
        <w:rPr>
          <w:rFonts w:ascii="Arial" w:hAnsi="Arial" w:cs="Arial"/>
          <w:sz w:val="23"/>
          <w:szCs w:val="23"/>
        </w:rPr>
        <w:t xml:space="preserve">services on the development of a video that </w:t>
      </w:r>
      <w:proofErr w:type="gramStart"/>
      <w:r>
        <w:rPr>
          <w:rFonts w:ascii="Arial" w:hAnsi="Arial" w:cs="Arial"/>
          <w:sz w:val="23"/>
          <w:szCs w:val="23"/>
        </w:rPr>
        <w:t>will be used</w:t>
      </w:r>
      <w:proofErr w:type="gramEnd"/>
      <w:r>
        <w:rPr>
          <w:rFonts w:ascii="Arial" w:hAnsi="Arial" w:cs="Arial"/>
          <w:sz w:val="23"/>
          <w:szCs w:val="23"/>
        </w:rPr>
        <w:t xml:space="preserve"> to create awareness on the prevention of sexual exploitation and abuse via one of the social media platforms (WhatsApp). The information </w:t>
      </w:r>
      <w:r w:rsidRPr="00466C55">
        <w:rPr>
          <w:rFonts w:ascii="Arial" w:hAnsi="Arial" w:cs="Arial"/>
          <w:sz w:val="23"/>
          <w:szCs w:val="23"/>
        </w:rPr>
        <w:t>will target adolescents and young people</w:t>
      </w:r>
      <w:r>
        <w:rPr>
          <w:rFonts w:ascii="Arial" w:hAnsi="Arial" w:cs="Arial"/>
          <w:sz w:val="23"/>
          <w:szCs w:val="23"/>
        </w:rPr>
        <w:t xml:space="preserve"> in and out of school</w:t>
      </w:r>
      <w:r w:rsidRPr="00466C55">
        <w:rPr>
          <w:rFonts w:ascii="Arial" w:hAnsi="Arial" w:cs="Arial"/>
          <w:sz w:val="23"/>
          <w:szCs w:val="23"/>
        </w:rPr>
        <w:t xml:space="preserve"> including those living with disabilities.</w:t>
      </w:r>
    </w:p>
    <w:p w14:paraId="3A0B1683" w14:textId="77777777" w:rsidR="006F3555" w:rsidRPr="00466C55" w:rsidRDefault="006F3555" w:rsidP="00466C55">
      <w:pPr>
        <w:autoSpaceDE w:val="0"/>
        <w:autoSpaceDN w:val="0"/>
        <w:adjustRightInd w:val="0"/>
        <w:spacing w:after="0"/>
        <w:rPr>
          <w:rFonts w:ascii="Arial" w:hAnsi="Arial" w:cs="Arial"/>
          <w:sz w:val="24"/>
          <w:szCs w:val="24"/>
        </w:rPr>
      </w:pPr>
    </w:p>
    <w:p w14:paraId="11DD9DCB" w14:textId="54CF045F" w:rsidR="006D11FF" w:rsidRPr="00466C55" w:rsidRDefault="006F3555" w:rsidP="00466C55">
      <w:pPr>
        <w:jc w:val="both"/>
        <w:rPr>
          <w:rFonts w:ascii="Arial" w:hAnsi="Arial" w:cs="Arial"/>
          <w:b/>
          <w:sz w:val="23"/>
          <w:szCs w:val="23"/>
        </w:rPr>
      </w:pPr>
      <w:r>
        <w:rPr>
          <w:rFonts w:ascii="Arial" w:hAnsi="Arial" w:cs="Arial"/>
          <w:b/>
          <w:sz w:val="24"/>
          <w:szCs w:val="24"/>
        </w:rPr>
        <w:t>iii</w:t>
      </w:r>
      <w:r w:rsidR="006D11FF" w:rsidRPr="00466C55">
        <w:rPr>
          <w:rFonts w:ascii="Arial" w:hAnsi="Arial" w:cs="Arial"/>
          <w:b/>
          <w:sz w:val="24"/>
          <w:szCs w:val="24"/>
        </w:rPr>
        <w:t xml:space="preserve">. </w:t>
      </w:r>
      <w:r w:rsidR="006D11FF" w:rsidRPr="00466C55">
        <w:rPr>
          <w:rFonts w:ascii="Arial" w:hAnsi="Arial" w:cs="Arial"/>
          <w:b/>
          <w:sz w:val="23"/>
          <w:szCs w:val="23"/>
        </w:rPr>
        <w:t>Objective of th</w:t>
      </w:r>
      <w:r w:rsidR="006B0885">
        <w:rPr>
          <w:rFonts w:ascii="Arial" w:hAnsi="Arial" w:cs="Arial"/>
          <w:b/>
          <w:sz w:val="23"/>
          <w:szCs w:val="23"/>
        </w:rPr>
        <w:t>e development of the video clip</w:t>
      </w:r>
    </w:p>
    <w:p w14:paraId="69DF952A" w14:textId="3F1CFBA6" w:rsidR="00F37C93" w:rsidRDefault="006D11FF" w:rsidP="00466C55">
      <w:pPr>
        <w:autoSpaceDE w:val="0"/>
        <w:autoSpaceDN w:val="0"/>
        <w:adjustRightInd w:val="0"/>
        <w:spacing w:after="0"/>
        <w:rPr>
          <w:rFonts w:ascii="Arial" w:hAnsi="Arial" w:cs="Arial"/>
          <w:sz w:val="23"/>
          <w:szCs w:val="23"/>
        </w:rPr>
      </w:pPr>
      <w:r w:rsidRPr="00466C55">
        <w:rPr>
          <w:rFonts w:ascii="Arial" w:hAnsi="Arial" w:cs="Arial"/>
          <w:sz w:val="23"/>
          <w:szCs w:val="23"/>
        </w:rPr>
        <w:t xml:space="preserve">To </w:t>
      </w:r>
      <w:r w:rsidR="006B0885">
        <w:rPr>
          <w:rFonts w:ascii="Arial" w:hAnsi="Arial" w:cs="Arial"/>
          <w:sz w:val="23"/>
          <w:szCs w:val="23"/>
        </w:rPr>
        <w:t>increase access to information on PSEA</w:t>
      </w:r>
      <w:r w:rsidR="00F37C93">
        <w:rPr>
          <w:rFonts w:ascii="Arial" w:hAnsi="Arial" w:cs="Arial"/>
          <w:sz w:val="23"/>
          <w:szCs w:val="23"/>
        </w:rPr>
        <w:t xml:space="preserve"> by adolescents and young people including those living with disabilities in Nkilongo Constituency in the Lubombo Region of Eswatini</w:t>
      </w:r>
    </w:p>
    <w:p w14:paraId="1E8976D5" w14:textId="77777777" w:rsidR="006F3555" w:rsidRDefault="006F3555" w:rsidP="00466C55">
      <w:pPr>
        <w:rPr>
          <w:rFonts w:ascii="Arial" w:hAnsi="Arial" w:cs="Arial"/>
          <w:b/>
          <w:sz w:val="24"/>
          <w:szCs w:val="24"/>
        </w:rPr>
      </w:pPr>
    </w:p>
    <w:p w14:paraId="49F7174E" w14:textId="60BF1B5C" w:rsidR="00DA6993" w:rsidRPr="00466C55" w:rsidRDefault="006F3555" w:rsidP="00466C55">
      <w:pPr>
        <w:rPr>
          <w:rFonts w:ascii="Arial" w:hAnsi="Arial" w:cs="Arial"/>
          <w:b/>
          <w:sz w:val="24"/>
          <w:szCs w:val="24"/>
        </w:rPr>
      </w:pPr>
      <w:r>
        <w:rPr>
          <w:rFonts w:ascii="Arial" w:hAnsi="Arial" w:cs="Arial"/>
          <w:b/>
          <w:sz w:val="24"/>
          <w:szCs w:val="24"/>
        </w:rPr>
        <w:t>i</w:t>
      </w:r>
      <w:r w:rsidR="00466C55">
        <w:rPr>
          <w:rFonts w:ascii="Arial" w:hAnsi="Arial" w:cs="Arial"/>
          <w:b/>
          <w:sz w:val="24"/>
          <w:szCs w:val="24"/>
        </w:rPr>
        <w:t>v</w:t>
      </w:r>
      <w:r w:rsidR="000C3AC6" w:rsidRPr="00466C55">
        <w:rPr>
          <w:rFonts w:ascii="Arial" w:hAnsi="Arial" w:cs="Arial"/>
          <w:b/>
          <w:sz w:val="24"/>
          <w:szCs w:val="24"/>
        </w:rPr>
        <w:t>. Scope of Work</w:t>
      </w:r>
    </w:p>
    <w:p w14:paraId="14E18BC7" w14:textId="70D55506" w:rsidR="00E0740F" w:rsidRPr="00466C55" w:rsidRDefault="00E0740F" w:rsidP="00466C55">
      <w:pPr>
        <w:autoSpaceDE w:val="0"/>
        <w:autoSpaceDN w:val="0"/>
        <w:adjustRightInd w:val="0"/>
        <w:spacing w:after="0"/>
        <w:rPr>
          <w:rFonts w:ascii="Arial" w:hAnsi="Arial" w:cs="Arial"/>
          <w:color w:val="000000"/>
          <w:sz w:val="24"/>
          <w:szCs w:val="24"/>
        </w:rPr>
      </w:pPr>
      <w:r w:rsidRPr="00466C55">
        <w:rPr>
          <w:rFonts w:ascii="Arial" w:hAnsi="Arial" w:cs="Arial"/>
          <w:b/>
          <w:bCs/>
          <w:color w:val="000000"/>
          <w:sz w:val="24"/>
          <w:szCs w:val="24"/>
        </w:rPr>
        <w:t xml:space="preserve">Develop </w:t>
      </w:r>
      <w:r w:rsidR="007B5768">
        <w:rPr>
          <w:rFonts w:ascii="Arial" w:hAnsi="Arial" w:cs="Arial"/>
          <w:b/>
          <w:bCs/>
          <w:color w:val="000000"/>
          <w:sz w:val="24"/>
          <w:szCs w:val="24"/>
        </w:rPr>
        <w:t xml:space="preserve">a video </w:t>
      </w:r>
      <w:r w:rsidR="00401119" w:rsidRPr="00466C55">
        <w:rPr>
          <w:rFonts w:ascii="Arial" w:hAnsi="Arial" w:cs="Arial"/>
          <w:b/>
          <w:bCs/>
          <w:color w:val="000000"/>
          <w:sz w:val="24"/>
          <w:szCs w:val="24"/>
        </w:rPr>
        <w:t>on the Prevention of Sexual Exploitation and Abuse in Eswatini</w:t>
      </w:r>
      <w:r w:rsidRPr="00466C55">
        <w:rPr>
          <w:rFonts w:ascii="Arial" w:hAnsi="Arial" w:cs="Arial"/>
          <w:b/>
          <w:bCs/>
          <w:color w:val="000000"/>
          <w:sz w:val="24"/>
          <w:szCs w:val="24"/>
        </w:rPr>
        <w:t xml:space="preserve"> </w:t>
      </w:r>
    </w:p>
    <w:p w14:paraId="0F3ACAC3" w14:textId="74D7936B" w:rsidR="00930102" w:rsidRPr="00466C55" w:rsidRDefault="00930102" w:rsidP="00466C55">
      <w:pPr>
        <w:autoSpaceDE w:val="0"/>
        <w:autoSpaceDN w:val="0"/>
        <w:adjustRightInd w:val="0"/>
        <w:spacing w:after="0"/>
        <w:rPr>
          <w:rFonts w:ascii="Arial" w:hAnsi="Arial" w:cs="Arial"/>
          <w:color w:val="000000"/>
          <w:sz w:val="24"/>
          <w:szCs w:val="24"/>
        </w:rPr>
      </w:pPr>
      <w:r w:rsidRPr="00466C55">
        <w:rPr>
          <w:rFonts w:ascii="Arial" w:hAnsi="Arial" w:cs="Arial"/>
          <w:color w:val="000000"/>
          <w:sz w:val="24"/>
          <w:szCs w:val="24"/>
        </w:rPr>
        <w:t xml:space="preserve">The consultant </w:t>
      </w:r>
      <w:proofErr w:type="gramStart"/>
      <w:r w:rsidRPr="00466C55">
        <w:rPr>
          <w:rFonts w:ascii="Arial" w:hAnsi="Arial" w:cs="Arial"/>
          <w:color w:val="000000"/>
          <w:sz w:val="24"/>
          <w:szCs w:val="24"/>
        </w:rPr>
        <w:t>is expected</w:t>
      </w:r>
      <w:proofErr w:type="gramEnd"/>
      <w:r w:rsidRPr="00466C55">
        <w:rPr>
          <w:rFonts w:ascii="Arial" w:hAnsi="Arial" w:cs="Arial"/>
          <w:color w:val="000000"/>
          <w:sz w:val="24"/>
          <w:szCs w:val="24"/>
        </w:rPr>
        <w:t xml:space="preserve"> to undertake the development of </w:t>
      </w:r>
      <w:r w:rsidR="007B5768">
        <w:rPr>
          <w:rFonts w:ascii="Arial" w:hAnsi="Arial" w:cs="Arial"/>
          <w:color w:val="000000"/>
          <w:sz w:val="24"/>
          <w:szCs w:val="24"/>
        </w:rPr>
        <w:t>the video</w:t>
      </w:r>
      <w:r w:rsidRPr="00466C55">
        <w:rPr>
          <w:rFonts w:ascii="Arial" w:hAnsi="Arial" w:cs="Arial"/>
          <w:color w:val="000000"/>
          <w:sz w:val="24"/>
          <w:szCs w:val="24"/>
        </w:rPr>
        <w:t xml:space="preserve"> that will </w:t>
      </w:r>
      <w:r w:rsidR="00483F21" w:rsidRPr="00466C55">
        <w:rPr>
          <w:rFonts w:ascii="Arial" w:hAnsi="Arial" w:cs="Arial"/>
          <w:color w:val="000000"/>
          <w:sz w:val="24"/>
          <w:szCs w:val="24"/>
        </w:rPr>
        <w:t xml:space="preserve">educate adolescents and young people on their rights to protection from sexual exploitation and abuse, and how and where they can report incidences of sexual exploitation and abuse. </w:t>
      </w:r>
      <w:r w:rsidR="007B5768">
        <w:rPr>
          <w:rFonts w:ascii="Arial" w:hAnsi="Arial" w:cs="Arial"/>
          <w:color w:val="000000"/>
          <w:sz w:val="24"/>
          <w:szCs w:val="24"/>
        </w:rPr>
        <w:t xml:space="preserve">The video </w:t>
      </w:r>
      <w:proofErr w:type="gramStart"/>
      <w:r w:rsidR="007B5768">
        <w:rPr>
          <w:rFonts w:ascii="Arial" w:hAnsi="Arial" w:cs="Arial"/>
          <w:color w:val="000000"/>
          <w:sz w:val="24"/>
          <w:szCs w:val="24"/>
        </w:rPr>
        <w:t>should be developed</w:t>
      </w:r>
      <w:proofErr w:type="gramEnd"/>
      <w:r w:rsidR="007B5768">
        <w:rPr>
          <w:rFonts w:ascii="Arial" w:hAnsi="Arial" w:cs="Arial"/>
          <w:color w:val="000000"/>
          <w:sz w:val="24"/>
          <w:szCs w:val="24"/>
        </w:rPr>
        <w:t xml:space="preserve"> in simple English that will be easily understood by all beneficiaries.</w:t>
      </w:r>
    </w:p>
    <w:p w14:paraId="2BBC02E6" w14:textId="77777777" w:rsidR="00E0740F" w:rsidRPr="00466C55" w:rsidRDefault="00E0740F" w:rsidP="00466C55">
      <w:pPr>
        <w:autoSpaceDE w:val="0"/>
        <w:autoSpaceDN w:val="0"/>
        <w:adjustRightInd w:val="0"/>
        <w:spacing w:after="0"/>
        <w:rPr>
          <w:rFonts w:ascii="Arial" w:hAnsi="Arial" w:cs="Arial"/>
          <w:color w:val="000000"/>
          <w:sz w:val="24"/>
          <w:szCs w:val="24"/>
        </w:rPr>
      </w:pPr>
    </w:p>
    <w:p w14:paraId="66C7EE78" w14:textId="77777777" w:rsidR="00E0740F" w:rsidRPr="00466C55" w:rsidRDefault="00E0740F" w:rsidP="00466C55">
      <w:pPr>
        <w:autoSpaceDE w:val="0"/>
        <w:autoSpaceDN w:val="0"/>
        <w:adjustRightInd w:val="0"/>
        <w:spacing w:after="0"/>
        <w:rPr>
          <w:rFonts w:ascii="Arial" w:hAnsi="Arial" w:cs="Arial"/>
          <w:color w:val="000000"/>
          <w:sz w:val="24"/>
          <w:szCs w:val="24"/>
        </w:rPr>
      </w:pPr>
      <w:r w:rsidRPr="00466C55">
        <w:rPr>
          <w:rFonts w:ascii="Arial" w:hAnsi="Arial" w:cs="Arial"/>
          <w:b/>
          <w:bCs/>
          <w:color w:val="000000"/>
          <w:sz w:val="24"/>
          <w:szCs w:val="24"/>
        </w:rPr>
        <w:t xml:space="preserve">Deliverables: </w:t>
      </w:r>
    </w:p>
    <w:p w14:paraId="1F146549" w14:textId="40DE2E23" w:rsidR="00E0740F" w:rsidRPr="00466C55" w:rsidRDefault="007B5768" w:rsidP="00466C55">
      <w:pPr>
        <w:pStyle w:val="ListParagraph"/>
        <w:numPr>
          <w:ilvl w:val="0"/>
          <w:numId w:val="13"/>
        </w:numPr>
        <w:autoSpaceDE w:val="0"/>
        <w:autoSpaceDN w:val="0"/>
        <w:adjustRightInd w:val="0"/>
        <w:spacing w:after="40"/>
        <w:rPr>
          <w:rFonts w:ascii="Arial" w:hAnsi="Arial" w:cs="Arial"/>
          <w:color w:val="000000"/>
          <w:sz w:val="24"/>
          <w:szCs w:val="24"/>
        </w:rPr>
      </w:pPr>
      <w:r>
        <w:rPr>
          <w:rFonts w:ascii="Arial" w:hAnsi="Arial" w:cs="Arial"/>
          <w:color w:val="000000"/>
          <w:sz w:val="24"/>
          <w:szCs w:val="24"/>
        </w:rPr>
        <w:t>Develop a s</w:t>
      </w:r>
      <w:r w:rsidR="00CC1C85">
        <w:rPr>
          <w:rFonts w:ascii="Arial" w:hAnsi="Arial" w:cs="Arial"/>
          <w:color w:val="000000"/>
          <w:sz w:val="24"/>
          <w:szCs w:val="24"/>
        </w:rPr>
        <w:t>cript that will guide the development of the video</w:t>
      </w:r>
    </w:p>
    <w:p w14:paraId="46AE4C6D" w14:textId="6C9977E4" w:rsidR="00A51F92" w:rsidRPr="00466C55" w:rsidRDefault="00CC1C85" w:rsidP="00466C55">
      <w:pPr>
        <w:pStyle w:val="ListParagraph"/>
        <w:numPr>
          <w:ilvl w:val="0"/>
          <w:numId w:val="13"/>
        </w:numPr>
        <w:autoSpaceDE w:val="0"/>
        <w:autoSpaceDN w:val="0"/>
        <w:adjustRightInd w:val="0"/>
        <w:spacing w:after="40"/>
        <w:rPr>
          <w:rFonts w:ascii="Arial" w:hAnsi="Arial" w:cs="Arial"/>
          <w:color w:val="000000"/>
          <w:sz w:val="24"/>
          <w:szCs w:val="24"/>
        </w:rPr>
      </w:pPr>
      <w:r>
        <w:rPr>
          <w:rFonts w:ascii="Arial" w:hAnsi="Arial" w:cs="Arial"/>
          <w:color w:val="000000"/>
          <w:sz w:val="24"/>
          <w:szCs w:val="24"/>
        </w:rPr>
        <w:t xml:space="preserve">Facilitate the </w:t>
      </w:r>
      <w:r w:rsidR="004F4F2B">
        <w:rPr>
          <w:rFonts w:ascii="Arial" w:hAnsi="Arial" w:cs="Arial"/>
          <w:color w:val="000000"/>
          <w:sz w:val="24"/>
          <w:szCs w:val="24"/>
        </w:rPr>
        <w:t>orientation</w:t>
      </w:r>
      <w:r>
        <w:rPr>
          <w:rFonts w:ascii="Arial" w:hAnsi="Arial" w:cs="Arial"/>
          <w:color w:val="000000"/>
          <w:sz w:val="24"/>
          <w:szCs w:val="24"/>
        </w:rPr>
        <w:t xml:space="preserve"> of peer educators on the development of the </w:t>
      </w:r>
      <w:r w:rsidR="004F4F2B">
        <w:rPr>
          <w:rFonts w:ascii="Arial" w:hAnsi="Arial" w:cs="Arial"/>
          <w:color w:val="000000"/>
          <w:sz w:val="24"/>
          <w:szCs w:val="24"/>
        </w:rPr>
        <w:t>video</w:t>
      </w:r>
    </w:p>
    <w:p w14:paraId="51AF29EA" w14:textId="6561CA3A" w:rsidR="00447597" w:rsidRDefault="00CC1C85" w:rsidP="00447597">
      <w:pPr>
        <w:pStyle w:val="ListParagraph"/>
        <w:numPr>
          <w:ilvl w:val="0"/>
          <w:numId w:val="13"/>
        </w:numPr>
        <w:autoSpaceDE w:val="0"/>
        <w:autoSpaceDN w:val="0"/>
        <w:adjustRightInd w:val="0"/>
        <w:spacing w:after="40"/>
        <w:rPr>
          <w:rFonts w:ascii="Arial" w:hAnsi="Arial" w:cs="Arial"/>
          <w:color w:val="000000"/>
          <w:sz w:val="24"/>
          <w:szCs w:val="24"/>
        </w:rPr>
      </w:pPr>
      <w:r>
        <w:rPr>
          <w:rFonts w:ascii="Arial" w:hAnsi="Arial" w:cs="Arial"/>
          <w:color w:val="000000"/>
          <w:sz w:val="24"/>
          <w:szCs w:val="24"/>
        </w:rPr>
        <w:t>Conduct a video shot</w:t>
      </w:r>
    </w:p>
    <w:p w14:paraId="7397F7EC" w14:textId="1AA09E20" w:rsidR="00CC1C85" w:rsidRDefault="004F4F2B" w:rsidP="00447597">
      <w:pPr>
        <w:pStyle w:val="ListParagraph"/>
        <w:numPr>
          <w:ilvl w:val="0"/>
          <w:numId w:val="13"/>
        </w:numPr>
        <w:autoSpaceDE w:val="0"/>
        <w:autoSpaceDN w:val="0"/>
        <w:adjustRightInd w:val="0"/>
        <w:spacing w:after="40"/>
        <w:rPr>
          <w:rFonts w:ascii="Arial" w:hAnsi="Arial" w:cs="Arial"/>
          <w:color w:val="000000"/>
          <w:sz w:val="24"/>
          <w:szCs w:val="24"/>
        </w:rPr>
      </w:pPr>
      <w:r>
        <w:rPr>
          <w:rFonts w:ascii="Arial" w:hAnsi="Arial" w:cs="Arial"/>
          <w:color w:val="000000"/>
          <w:sz w:val="24"/>
          <w:szCs w:val="24"/>
        </w:rPr>
        <w:t>Edit and submit draft</w:t>
      </w:r>
      <w:r w:rsidR="00CC1C85">
        <w:rPr>
          <w:rFonts w:ascii="Arial" w:hAnsi="Arial" w:cs="Arial"/>
          <w:color w:val="000000"/>
          <w:sz w:val="24"/>
          <w:szCs w:val="24"/>
        </w:rPr>
        <w:t xml:space="preserve"> production</w:t>
      </w:r>
    </w:p>
    <w:p w14:paraId="1EDEF5D0" w14:textId="77777777" w:rsidR="006F3555" w:rsidRDefault="006F3555" w:rsidP="006F3555">
      <w:pPr>
        <w:pStyle w:val="ListParagraph"/>
        <w:autoSpaceDE w:val="0"/>
        <w:autoSpaceDN w:val="0"/>
        <w:adjustRightInd w:val="0"/>
        <w:spacing w:after="40"/>
        <w:rPr>
          <w:rFonts w:ascii="Arial" w:hAnsi="Arial" w:cs="Arial"/>
          <w:color w:val="000000"/>
          <w:sz w:val="24"/>
          <w:szCs w:val="24"/>
        </w:rPr>
      </w:pPr>
    </w:p>
    <w:p w14:paraId="00C374BB" w14:textId="77777777" w:rsidR="00CC1C85" w:rsidRDefault="00CC1C85" w:rsidP="00CC1C85">
      <w:pPr>
        <w:pStyle w:val="ListParagraph"/>
        <w:autoSpaceDE w:val="0"/>
        <w:autoSpaceDN w:val="0"/>
        <w:adjustRightInd w:val="0"/>
        <w:spacing w:after="40"/>
        <w:rPr>
          <w:rFonts w:ascii="Arial" w:hAnsi="Arial" w:cs="Arial"/>
          <w:color w:val="000000"/>
          <w:sz w:val="24"/>
          <w:szCs w:val="24"/>
        </w:rPr>
      </w:pPr>
    </w:p>
    <w:p w14:paraId="06CBD463" w14:textId="6A88EB46" w:rsidR="00447597" w:rsidRPr="00447597" w:rsidRDefault="00447597" w:rsidP="00447597">
      <w:pPr>
        <w:autoSpaceDE w:val="0"/>
        <w:autoSpaceDN w:val="0"/>
        <w:adjustRightInd w:val="0"/>
        <w:spacing w:after="0" w:line="240" w:lineRule="auto"/>
        <w:rPr>
          <w:rFonts w:ascii="Arial" w:hAnsi="Arial" w:cs="Arial"/>
          <w:b/>
          <w:sz w:val="24"/>
          <w:szCs w:val="24"/>
        </w:rPr>
      </w:pPr>
      <w:r w:rsidRPr="00447597">
        <w:rPr>
          <w:rFonts w:ascii="Arial" w:hAnsi="Arial" w:cs="Arial"/>
          <w:b/>
          <w:sz w:val="24"/>
          <w:szCs w:val="24"/>
        </w:rPr>
        <w:lastRenderedPageBreak/>
        <w:t>v. Duration and time frame</w:t>
      </w:r>
    </w:p>
    <w:p w14:paraId="07FF19DB" w14:textId="546B1E4D" w:rsidR="00447597" w:rsidRPr="00447597" w:rsidRDefault="00447597" w:rsidP="00447597">
      <w:pPr>
        <w:autoSpaceDE w:val="0"/>
        <w:autoSpaceDN w:val="0"/>
        <w:adjustRightInd w:val="0"/>
        <w:spacing w:after="0" w:line="240" w:lineRule="auto"/>
        <w:rPr>
          <w:rFonts w:ascii="Arial" w:hAnsi="Arial" w:cs="Arial"/>
          <w:sz w:val="24"/>
          <w:szCs w:val="24"/>
        </w:rPr>
      </w:pPr>
      <w:r w:rsidRPr="00447597">
        <w:rPr>
          <w:rFonts w:ascii="Arial" w:hAnsi="Arial" w:cs="Arial"/>
          <w:sz w:val="24"/>
          <w:szCs w:val="24"/>
        </w:rPr>
        <w:t xml:space="preserve">The process of </w:t>
      </w:r>
      <w:r w:rsidR="00CC1C85">
        <w:rPr>
          <w:rFonts w:ascii="Arial" w:hAnsi="Arial" w:cs="Arial"/>
          <w:sz w:val="24"/>
          <w:szCs w:val="24"/>
        </w:rPr>
        <w:t>the development of the video</w:t>
      </w:r>
      <w:r w:rsidRPr="00447597">
        <w:rPr>
          <w:rFonts w:ascii="Arial" w:hAnsi="Arial" w:cs="Arial"/>
          <w:sz w:val="24"/>
          <w:szCs w:val="24"/>
        </w:rPr>
        <w:t xml:space="preserve"> production </w:t>
      </w:r>
      <w:proofErr w:type="gramStart"/>
      <w:r w:rsidRPr="00447597">
        <w:rPr>
          <w:rFonts w:ascii="Arial" w:hAnsi="Arial" w:cs="Arial"/>
          <w:sz w:val="24"/>
          <w:szCs w:val="24"/>
        </w:rPr>
        <w:t>shall be expected to be completed</w:t>
      </w:r>
      <w:proofErr w:type="gramEnd"/>
      <w:r w:rsidRPr="00447597">
        <w:rPr>
          <w:rFonts w:ascii="Arial" w:hAnsi="Arial" w:cs="Arial"/>
          <w:sz w:val="24"/>
          <w:szCs w:val="24"/>
        </w:rPr>
        <w:t xml:space="preserve"> wit</w:t>
      </w:r>
      <w:r w:rsidR="00CC1C85">
        <w:rPr>
          <w:rFonts w:ascii="Arial" w:hAnsi="Arial" w:cs="Arial"/>
          <w:sz w:val="24"/>
          <w:szCs w:val="24"/>
        </w:rPr>
        <w:t xml:space="preserve">hin </w:t>
      </w:r>
      <w:r w:rsidRPr="00447597">
        <w:rPr>
          <w:rFonts w:ascii="Arial" w:hAnsi="Arial" w:cs="Arial"/>
          <w:sz w:val="24"/>
          <w:szCs w:val="24"/>
        </w:rPr>
        <w:t>5</w:t>
      </w:r>
      <w:r w:rsidR="00CC1C85">
        <w:rPr>
          <w:rFonts w:ascii="Arial" w:hAnsi="Arial" w:cs="Arial"/>
          <w:sz w:val="24"/>
          <w:szCs w:val="24"/>
        </w:rPr>
        <w:t xml:space="preserve"> </w:t>
      </w:r>
      <w:r w:rsidRPr="00447597">
        <w:rPr>
          <w:rFonts w:ascii="Arial" w:hAnsi="Arial" w:cs="Arial"/>
          <w:sz w:val="24"/>
          <w:szCs w:val="24"/>
        </w:rPr>
        <w:t>working days.</w:t>
      </w:r>
    </w:p>
    <w:p w14:paraId="6C7E6660" w14:textId="772565CC" w:rsidR="00E0740F" w:rsidRPr="00466C55" w:rsidRDefault="00E0740F" w:rsidP="00466C55">
      <w:pPr>
        <w:autoSpaceDE w:val="0"/>
        <w:autoSpaceDN w:val="0"/>
        <w:adjustRightInd w:val="0"/>
        <w:spacing w:after="0"/>
        <w:rPr>
          <w:rFonts w:ascii="Arial" w:hAnsi="Arial" w:cs="Arial"/>
          <w:color w:val="000000"/>
          <w:sz w:val="24"/>
          <w:szCs w:val="24"/>
        </w:rPr>
      </w:pPr>
    </w:p>
    <w:tbl>
      <w:tblPr>
        <w:tblStyle w:val="TableGrid"/>
        <w:tblW w:w="0" w:type="auto"/>
        <w:tblLook w:val="04A0" w:firstRow="1" w:lastRow="0" w:firstColumn="1" w:lastColumn="0" w:noHBand="0" w:noVBand="1"/>
      </w:tblPr>
      <w:tblGrid>
        <w:gridCol w:w="6516"/>
        <w:gridCol w:w="2834"/>
      </w:tblGrid>
      <w:tr w:rsidR="00235F9A" w:rsidRPr="00466C55" w14:paraId="2D49E4AB" w14:textId="77777777" w:rsidTr="00235F9A">
        <w:tc>
          <w:tcPr>
            <w:tcW w:w="6516" w:type="dxa"/>
          </w:tcPr>
          <w:p w14:paraId="3CADADF1" w14:textId="567F9689" w:rsidR="00235F9A" w:rsidRPr="00466C55" w:rsidRDefault="00235F9A" w:rsidP="00466C55">
            <w:pPr>
              <w:autoSpaceDE w:val="0"/>
              <w:autoSpaceDN w:val="0"/>
              <w:adjustRightInd w:val="0"/>
              <w:spacing w:line="276" w:lineRule="auto"/>
              <w:jc w:val="center"/>
              <w:rPr>
                <w:rFonts w:ascii="Arial" w:hAnsi="Arial" w:cs="Arial"/>
                <w:b/>
                <w:color w:val="000000"/>
                <w:sz w:val="24"/>
                <w:szCs w:val="24"/>
              </w:rPr>
            </w:pPr>
            <w:r w:rsidRPr="00466C55">
              <w:rPr>
                <w:rFonts w:ascii="Arial" w:hAnsi="Arial" w:cs="Arial"/>
                <w:b/>
                <w:color w:val="000000"/>
                <w:sz w:val="24"/>
                <w:szCs w:val="24"/>
              </w:rPr>
              <w:t>Deliverables</w:t>
            </w:r>
          </w:p>
        </w:tc>
        <w:tc>
          <w:tcPr>
            <w:tcW w:w="2834" w:type="dxa"/>
          </w:tcPr>
          <w:p w14:paraId="6DF6B9FC" w14:textId="3ECB1D9E" w:rsidR="00235F9A" w:rsidRPr="00466C55" w:rsidRDefault="00235F9A" w:rsidP="00466C55">
            <w:pPr>
              <w:autoSpaceDE w:val="0"/>
              <w:autoSpaceDN w:val="0"/>
              <w:adjustRightInd w:val="0"/>
              <w:spacing w:line="276" w:lineRule="auto"/>
              <w:jc w:val="center"/>
              <w:rPr>
                <w:rFonts w:ascii="Arial" w:hAnsi="Arial" w:cs="Arial"/>
                <w:b/>
                <w:color w:val="000000"/>
                <w:sz w:val="24"/>
                <w:szCs w:val="24"/>
              </w:rPr>
            </w:pPr>
            <w:r w:rsidRPr="00466C55">
              <w:rPr>
                <w:rFonts w:ascii="Arial" w:hAnsi="Arial" w:cs="Arial"/>
                <w:b/>
                <w:color w:val="000000"/>
                <w:sz w:val="24"/>
                <w:szCs w:val="24"/>
              </w:rPr>
              <w:t>Number of days</w:t>
            </w:r>
          </w:p>
        </w:tc>
      </w:tr>
      <w:tr w:rsidR="00235F9A" w:rsidRPr="00466C55" w14:paraId="03978AE7" w14:textId="77777777" w:rsidTr="00235F9A">
        <w:tc>
          <w:tcPr>
            <w:tcW w:w="6516" w:type="dxa"/>
          </w:tcPr>
          <w:p w14:paraId="06D65229" w14:textId="6AC71096" w:rsidR="00235F9A" w:rsidRPr="00466C55" w:rsidRDefault="00CC1C85" w:rsidP="00466C55">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Scrip development</w:t>
            </w:r>
          </w:p>
        </w:tc>
        <w:tc>
          <w:tcPr>
            <w:tcW w:w="2834" w:type="dxa"/>
          </w:tcPr>
          <w:p w14:paraId="671AA0CB" w14:textId="73295E74" w:rsidR="00235F9A" w:rsidRPr="00466C55" w:rsidRDefault="001718D9" w:rsidP="001718D9">
            <w:pPr>
              <w:autoSpaceDE w:val="0"/>
              <w:autoSpaceDN w:val="0"/>
              <w:adjustRightInd w:val="0"/>
              <w:spacing w:line="276" w:lineRule="auto"/>
              <w:jc w:val="right"/>
              <w:rPr>
                <w:rFonts w:ascii="Arial" w:hAnsi="Arial" w:cs="Arial"/>
                <w:color w:val="000000"/>
                <w:sz w:val="24"/>
                <w:szCs w:val="24"/>
              </w:rPr>
            </w:pPr>
            <w:r>
              <w:rPr>
                <w:rFonts w:ascii="Arial" w:hAnsi="Arial" w:cs="Arial"/>
                <w:color w:val="000000"/>
                <w:sz w:val="24"/>
                <w:szCs w:val="24"/>
              </w:rPr>
              <w:t>1</w:t>
            </w:r>
            <w:r w:rsidR="00235F9A" w:rsidRPr="00466C55">
              <w:rPr>
                <w:rFonts w:ascii="Arial" w:hAnsi="Arial" w:cs="Arial"/>
                <w:color w:val="000000"/>
                <w:sz w:val="24"/>
                <w:szCs w:val="24"/>
              </w:rPr>
              <w:t xml:space="preserve"> </w:t>
            </w:r>
          </w:p>
        </w:tc>
      </w:tr>
      <w:tr w:rsidR="00235F9A" w:rsidRPr="00466C55" w14:paraId="5C956C82" w14:textId="77777777" w:rsidTr="00235F9A">
        <w:tc>
          <w:tcPr>
            <w:tcW w:w="6516" w:type="dxa"/>
          </w:tcPr>
          <w:p w14:paraId="67B87CC2" w14:textId="3A27F08D" w:rsidR="00235F9A" w:rsidRPr="00466C55" w:rsidRDefault="00CC1C85" w:rsidP="00CC1C85">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 xml:space="preserve">Orientation of peer educators on </w:t>
            </w:r>
            <w:r w:rsidR="001718D9">
              <w:rPr>
                <w:rFonts w:ascii="Arial" w:hAnsi="Arial" w:cs="Arial"/>
                <w:color w:val="000000"/>
                <w:sz w:val="24"/>
                <w:szCs w:val="24"/>
              </w:rPr>
              <w:t xml:space="preserve">the </w:t>
            </w:r>
            <w:r>
              <w:rPr>
                <w:rFonts w:ascii="Arial" w:hAnsi="Arial" w:cs="Arial"/>
                <w:color w:val="000000"/>
                <w:sz w:val="24"/>
                <w:szCs w:val="24"/>
              </w:rPr>
              <w:t>video shoot</w:t>
            </w:r>
          </w:p>
        </w:tc>
        <w:tc>
          <w:tcPr>
            <w:tcW w:w="2834" w:type="dxa"/>
          </w:tcPr>
          <w:p w14:paraId="2B970B33" w14:textId="0C2C50C7" w:rsidR="00235F9A" w:rsidRPr="00466C55" w:rsidRDefault="001718D9" w:rsidP="001718D9">
            <w:pPr>
              <w:autoSpaceDE w:val="0"/>
              <w:autoSpaceDN w:val="0"/>
              <w:adjustRightInd w:val="0"/>
              <w:spacing w:line="276" w:lineRule="auto"/>
              <w:jc w:val="right"/>
              <w:rPr>
                <w:rFonts w:ascii="Arial" w:hAnsi="Arial" w:cs="Arial"/>
                <w:color w:val="000000"/>
                <w:sz w:val="24"/>
                <w:szCs w:val="24"/>
              </w:rPr>
            </w:pPr>
            <w:r>
              <w:rPr>
                <w:rFonts w:ascii="Arial" w:hAnsi="Arial" w:cs="Arial"/>
                <w:color w:val="000000"/>
                <w:sz w:val="24"/>
                <w:szCs w:val="24"/>
              </w:rPr>
              <w:t>1</w:t>
            </w:r>
            <w:r w:rsidR="00235F9A" w:rsidRPr="00466C55">
              <w:rPr>
                <w:rFonts w:ascii="Arial" w:hAnsi="Arial" w:cs="Arial"/>
                <w:color w:val="000000"/>
                <w:sz w:val="24"/>
                <w:szCs w:val="24"/>
              </w:rPr>
              <w:t xml:space="preserve"> </w:t>
            </w:r>
          </w:p>
        </w:tc>
      </w:tr>
      <w:tr w:rsidR="00235F9A" w:rsidRPr="00466C55" w14:paraId="08E1C3AD" w14:textId="77777777" w:rsidTr="00235F9A">
        <w:tc>
          <w:tcPr>
            <w:tcW w:w="6516" w:type="dxa"/>
          </w:tcPr>
          <w:p w14:paraId="3333306B" w14:textId="0A8D0D55" w:rsidR="00235F9A" w:rsidRPr="00466C55" w:rsidRDefault="001718D9" w:rsidP="00466C55">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Facilitation of video shoot</w:t>
            </w:r>
          </w:p>
        </w:tc>
        <w:tc>
          <w:tcPr>
            <w:tcW w:w="2834" w:type="dxa"/>
          </w:tcPr>
          <w:p w14:paraId="4DD53F14" w14:textId="3CF971F9" w:rsidR="00235F9A" w:rsidRPr="00466C55" w:rsidRDefault="001718D9" w:rsidP="001718D9">
            <w:pPr>
              <w:autoSpaceDE w:val="0"/>
              <w:autoSpaceDN w:val="0"/>
              <w:adjustRightInd w:val="0"/>
              <w:spacing w:line="276" w:lineRule="auto"/>
              <w:jc w:val="right"/>
              <w:rPr>
                <w:rFonts w:ascii="Arial" w:hAnsi="Arial" w:cs="Arial"/>
                <w:color w:val="000000"/>
                <w:sz w:val="24"/>
                <w:szCs w:val="24"/>
              </w:rPr>
            </w:pPr>
            <w:r>
              <w:rPr>
                <w:rFonts w:ascii="Arial" w:hAnsi="Arial" w:cs="Arial"/>
                <w:color w:val="000000"/>
                <w:sz w:val="24"/>
                <w:szCs w:val="24"/>
              </w:rPr>
              <w:t>1</w:t>
            </w:r>
          </w:p>
        </w:tc>
      </w:tr>
      <w:tr w:rsidR="00235F9A" w:rsidRPr="00466C55" w14:paraId="78E7A49B" w14:textId="77777777" w:rsidTr="00235F9A">
        <w:tc>
          <w:tcPr>
            <w:tcW w:w="6516" w:type="dxa"/>
          </w:tcPr>
          <w:p w14:paraId="581C7C6B" w14:textId="6A76F24A" w:rsidR="00235F9A" w:rsidRPr="00466C55" w:rsidRDefault="001718D9" w:rsidP="001718D9">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Editing and finalization of video</w:t>
            </w:r>
          </w:p>
        </w:tc>
        <w:tc>
          <w:tcPr>
            <w:tcW w:w="2834" w:type="dxa"/>
          </w:tcPr>
          <w:p w14:paraId="57DDF407" w14:textId="47EDB819" w:rsidR="00235F9A" w:rsidRPr="00466C55" w:rsidRDefault="001718D9" w:rsidP="001718D9">
            <w:pPr>
              <w:autoSpaceDE w:val="0"/>
              <w:autoSpaceDN w:val="0"/>
              <w:adjustRightInd w:val="0"/>
              <w:spacing w:line="276" w:lineRule="auto"/>
              <w:jc w:val="right"/>
              <w:rPr>
                <w:rFonts w:ascii="Arial" w:hAnsi="Arial" w:cs="Arial"/>
                <w:color w:val="000000"/>
                <w:sz w:val="24"/>
                <w:szCs w:val="24"/>
              </w:rPr>
            </w:pPr>
            <w:r>
              <w:rPr>
                <w:rFonts w:ascii="Arial" w:hAnsi="Arial" w:cs="Arial"/>
                <w:color w:val="000000"/>
                <w:sz w:val="24"/>
                <w:szCs w:val="24"/>
              </w:rPr>
              <w:t>2</w:t>
            </w:r>
          </w:p>
        </w:tc>
      </w:tr>
      <w:tr w:rsidR="00107F24" w:rsidRPr="00466C55" w14:paraId="2D11AFE2" w14:textId="77777777" w:rsidTr="00235F9A">
        <w:tc>
          <w:tcPr>
            <w:tcW w:w="6516" w:type="dxa"/>
          </w:tcPr>
          <w:p w14:paraId="2C51E6DE" w14:textId="6B6B421D" w:rsidR="00107F24" w:rsidRPr="00466C55" w:rsidRDefault="00107F24" w:rsidP="00466C55">
            <w:pPr>
              <w:autoSpaceDE w:val="0"/>
              <w:autoSpaceDN w:val="0"/>
              <w:adjustRightInd w:val="0"/>
              <w:spacing w:line="276" w:lineRule="auto"/>
              <w:rPr>
                <w:rFonts w:ascii="Arial" w:hAnsi="Arial" w:cs="Arial"/>
                <w:color w:val="000000"/>
                <w:sz w:val="24"/>
                <w:szCs w:val="24"/>
              </w:rPr>
            </w:pPr>
            <w:r w:rsidRPr="00466C55">
              <w:rPr>
                <w:rFonts w:ascii="Arial" w:hAnsi="Arial" w:cs="Arial"/>
                <w:color w:val="000000"/>
                <w:sz w:val="24"/>
                <w:szCs w:val="24"/>
              </w:rPr>
              <w:t>Total</w:t>
            </w:r>
          </w:p>
        </w:tc>
        <w:tc>
          <w:tcPr>
            <w:tcW w:w="2834" w:type="dxa"/>
          </w:tcPr>
          <w:p w14:paraId="5D129602" w14:textId="5A3459BF" w:rsidR="00107F24" w:rsidRPr="00466C55" w:rsidRDefault="001718D9" w:rsidP="001718D9">
            <w:pPr>
              <w:autoSpaceDE w:val="0"/>
              <w:autoSpaceDN w:val="0"/>
              <w:adjustRightInd w:val="0"/>
              <w:spacing w:line="276" w:lineRule="auto"/>
              <w:jc w:val="right"/>
              <w:rPr>
                <w:rFonts w:ascii="Arial" w:hAnsi="Arial" w:cs="Arial"/>
                <w:color w:val="000000"/>
                <w:sz w:val="24"/>
                <w:szCs w:val="24"/>
              </w:rPr>
            </w:pPr>
            <w:r>
              <w:rPr>
                <w:rFonts w:ascii="Arial" w:hAnsi="Arial" w:cs="Arial"/>
                <w:color w:val="000000"/>
                <w:sz w:val="24"/>
                <w:szCs w:val="24"/>
              </w:rPr>
              <w:t>5</w:t>
            </w:r>
          </w:p>
        </w:tc>
      </w:tr>
    </w:tbl>
    <w:p w14:paraId="1EE246AB" w14:textId="77777777" w:rsidR="00235F9A" w:rsidRPr="00466C55" w:rsidRDefault="00235F9A" w:rsidP="00466C55">
      <w:pPr>
        <w:autoSpaceDE w:val="0"/>
        <w:autoSpaceDN w:val="0"/>
        <w:adjustRightInd w:val="0"/>
        <w:spacing w:after="0"/>
        <w:rPr>
          <w:rFonts w:ascii="Arial" w:hAnsi="Arial" w:cs="Arial"/>
          <w:color w:val="000000"/>
          <w:sz w:val="24"/>
          <w:szCs w:val="24"/>
        </w:rPr>
      </w:pPr>
    </w:p>
    <w:p w14:paraId="1E9AEB00" w14:textId="21B6DDE8" w:rsidR="00447597" w:rsidRPr="00447597" w:rsidRDefault="00447597" w:rsidP="00447597">
      <w:pPr>
        <w:autoSpaceDE w:val="0"/>
        <w:autoSpaceDN w:val="0"/>
        <w:adjustRightInd w:val="0"/>
        <w:spacing w:after="0" w:line="240" w:lineRule="auto"/>
        <w:rPr>
          <w:rFonts w:ascii="Arial" w:hAnsi="Arial" w:cs="Arial"/>
          <w:b/>
          <w:sz w:val="24"/>
          <w:szCs w:val="24"/>
        </w:rPr>
      </w:pPr>
      <w:proofErr w:type="gramStart"/>
      <w:r w:rsidRPr="00447597">
        <w:rPr>
          <w:rFonts w:ascii="Arial" w:hAnsi="Arial" w:cs="Arial"/>
          <w:b/>
          <w:sz w:val="24"/>
          <w:szCs w:val="24"/>
        </w:rPr>
        <w:t>vi</w:t>
      </w:r>
      <w:proofErr w:type="gramEnd"/>
      <w:r w:rsidRPr="00447597">
        <w:rPr>
          <w:rFonts w:ascii="Arial" w:hAnsi="Arial" w:cs="Arial"/>
          <w:b/>
          <w:sz w:val="24"/>
          <w:szCs w:val="24"/>
        </w:rPr>
        <w:t>. Consultancy Competencies, Experience</w:t>
      </w:r>
      <w:r>
        <w:rPr>
          <w:rFonts w:ascii="Arial" w:hAnsi="Arial" w:cs="Arial"/>
          <w:b/>
          <w:sz w:val="24"/>
          <w:szCs w:val="24"/>
        </w:rPr>
        <w:t>,</w:t>
      </w:r>
      <w:r w:rsidRPr="00447597">
        <w:rPr>
          <w:rFonts w:ascii="Arial" w:hAnsi="Arial" w:cs="Arial"/>
          <w:b/>
          <w:sz w:val="24"/>
          <w:szCs w:val="24"/>
        </w:rPr>
        <w:t xml:space="preserve"> and Skill Requirements:</w:t>
      </w:r>
    </w:p>
    <w:p w14:paraId="38361BFF" w14:textId="78B92786" w:rsidR="00447597" w:rsidRPr="00447597" w:rsidRDefault="00447597" w:rsidP="00447597">
      <w:pPr>
        <w:pStyle w:val="ListParagraph"/>
        <w:numPr>
          <w:ilvl w:val="0"/>
          <w:numId w:val="15"/>
        </w:numPr>
        <w:autoSpaceDE w:val="0"/>
        <w:autoSpaceDN w:val="0"/>
        <w:adjustRightInd w:val="0"/>
        <w:spacing w:after="0" w:line="240" w:lineRule="auto"/>
        <w:rPr>
          <w:rFonts w:ascii="Arial" w:hAnsi="Arial" w:cs="Arial"/>
          <w:sz w:val="24"/>
          <w:szCs w:val="24"/>
        </w:rPr>
      </w:pPr>
      <w:r w:rsidRPr="00447597">
        <w:rPr>
          <w:rFonts w:ascii="Arial" w:hAnsi="Arial" w:cs="Arial"/>
          <w:sz w:val="24"/>
          <w:szCs w:val="24"/>
        </w:rPr>
        <w:t xml:space="preserve">Minimum University degree in Health Promotion or </w:t>
      </w:r>
      <w:r w:rsidR="001718D9">
        <w:rPr>
          <w:rFonts w:ascii="Arial" w:hAnsi="Arial" w:cs="Arial"/>
          <w:sz w:val="24"/>
          <w:szCs w:val="24"/>
        </w:rPr>
        <w:t>another relevant field</w:t>
      </w:r>
      <w:r w:rsidRPr="00447597">
        <w:rPr>
          <w:rFonts w:ascii="Arial" w:hAnsi="Arial" w:cs="Arial"/>
          <w:sz w:val="24"/>
          <w:szCs w:val="24"/>
        </w:rPr>
        <w:t>;</w:t>
      </w:r>
    </w:p>
    <w:p w14:paraId="47542113" w14:textId="51A7C6B0" w:rsidR="00447597" w:rsidRPr="00447597" w:rsidRDefault="00447597" w:rsidP="00447597">
      <w:pPr>
        <w:pStyle w:val="ListParagraph"/>
        <w:numPr>
          <w:ilvl w:val="0"/>
          <w:numId w:val="15"/>
        </w:numPr>
        <w:autoSpaceDE w:val="0"/>
        <w:autoSpaceDN w:val="0"/>
        <w:adjustRightInd w:val="0"/>
        <w:spacing w:after="0" w:line="240" w:lineRule="auto"/>
        <w:rPr>
          <w:rFonts w:ascii="Arial" w:hAnsi="Arial" w:cs="Arial"/>
          <w:sz w:val="24"/>
          <w:szCs w:val="24"/>
        </w:rPr>
      </w:pPr>
      <w:r w:rsidRPr="00447597">
        <w:rPr>
          <w:rFonts w:ascii="Arial" w:hAnsi="Arial" w:cs="Arial"/>
          <w:sz w:val="24"/>
          <w:szCs w:val="24"/>
        </w:rPr>
        <w:t xml:space="preserve">Experience </w:t>
      </w:r>
      <w:r>
        <w:rPr>
          <w:rFonts w:ascii="Arial" w:hAnsi="Arial" w:cs="Arial"/>
          <w:sz w:val="24"/>
          <w:szCs w:val="24"/>
        </w:rPr>
        <w:t xml:space="preserve">in production of </w:t>
      </w:r>
      <w:r w:rsidR="001718D9">
        <w:rPr>
          <w:rFonts w:ascii="Arial" w:hAnsi="Arial" w:cs="Arial"/>
          <w:sz w:val="24"/>
          <w:szCs w:val="24"/>
        </w:rPr>
        <w:t>video production</w:t>
      </w:r>
    </w:p>
    <w:p w14:paraId="0077806A" w14:textId="2E952379" w:rsidR="00447597" w:rsidRDefault="001718D9" w:rsidP="00447597">
      <w:pPr>
        <w:pStyle w:val="ListParagraph"/>
        <w:numPr>
          <w:ilvl w:val="0"/>
          <w:numId w:val="15"/>
        </w:numPr>
        <w:autoSpaceDE w:val="0"/>
        <w:autoSpaceDN w:val="0"/>
        <w:adjustRightInd w:val="0"/>
        <w:spacing w:after="0" w:line="240" w:lineRule="auto"/>
        <w:rPr>
          <w:rFonts w:ascii="Arial" w:hAnsi="Arial" w:cs="Arial"/>
          <w:sz w:val="24"/>
          <w:szCs w:val="24"/>
        </w:rPr>
      </w:pPr>
      <w:r>
        <w:rPr>
          <w:rFonts w:ascii="Arial" w:hAnsi="Arial" w:cs="Arial"/>
          <w:sz w:val="24"/>
          <w:szCs w:val="24"/>
        </w:rPr>
        <w:t>E</w:t>
      </w:r>
      <w:r w:rsidR="00447597" w:rsidRPr="00447597">
        <w:rPr>
          <w:rFonts w:ascii="Arial" w:hAnsi="Arial" w:cs="Arial"/>
          <w:sz w:val="24"/>
          <w:szCs w:val="24"/>
        </w:rPr>
        <w:t>xperience in working w</w:t>
      </w:r>
      <w:r w:rsidR="00447597">
        <w:rPr>
          <w:rFonts w:ascii="Arial" w:hAnsi="Arial" w:cs="Arial"/>
          <w:sz w:val="24"/>
          <w:szCs w:val="24"/>
        </w:rPr>
        <w:t>ith health promotions and youth</w:t>
      </w:r>
    </w:p>
    <w:p w14:paraId="1BF58347" w14:textId="77777777" w:rsidR="006715DE" w:rsidRPr="00E0740F" w:rsidRDefault="006715DE" w:rsidP="006715DE">
      <w:pPr>
        <w:autoSpaceDE w:val="0"/>
        <w:autoSpaceDN w:val="0"/>
        <w:adjustRightInd w:val="0"/>
        <w:spacing w:after="0" w:line="240" w:lineRule="auto"/>
        <w:rPr>
          <w:rFonts w:ascii="Calibri" w:hAnsi="Calibri" w:cs="Calibri"/>
          <w:color w:val="000000"/>
          <w:sz w:val="24"/>
          <w:szCs w:val="24"/>
        </w:rPr>
      </w:pPr>
    </w:p>
    <w:p w14:paraId="5DD0C1A5" w14:textId="77777777" w:rsidR="006715DE" w:rsidRPr="006715DE" w:rsidRDefault="006715DE" w:rsidP="006715DE">
      <w:pPr>
        <w:autoSpaceDE w:val="0"/>
        <w:autoSpaceDN w:val="0"/>
        <w:adjustRightInd w:val="0"/>
        <w:spacing w:after="0" w:line="240" w:lineRule="auto"/>
        <w:jc w:val="both"/>
        <w:rPr>
          <w:rFonts w:ascii="Arial" w:hAnsi="Arial" w:cs="Arial"/>
          <w:color w:val="000000"/>
          <w:sz w:val="24"/>
          <w:szCs w:val="24"/>
        </w:rPr>
      </w:pPr>
      <w:r w:rsidRPr="006715DE">
        <w:rPr>
          <w:rFonts w:ascii="Arial" w:hAnsi="Arial" w:cs="Arial"/>
          <w:b/>
          <w:bCs/>
          <w:color w:val="000000"/>
          <w:sz w:val="24"/>
          <w:szCs w:val="24"/>
        </w:rPr>
        <w:t xml:space="preserve">Experience: </w:t>
      </w:r>
    </w:p>
    <w:p w14:paraId="2CA1D08D" w14:textId="77777777" w:rsidR="006715DE" w:rsidRPr="006715DE" w:rsidRDefault="006715DE" w:rsidP="006715DE">
      <w:pPr>
        <w:pStyle w:val="ListParagraph"/>
        <w:numPr>
          <w:ilvl w:val="0"/>
          <w:numId w:val="17"/>
        </w:numPr>
        <w:autoSpaceDE w:val="0"/>
        <w:autoSpaceDN w:val="0"/>
        <w:adjustRightInd w:val="0"/>
        <w:spacing w:after="0" w:line="240" w:lineRule="auto"/>
        <w:jc w:val="both"/>
        <w:rPr>
          <w:rFonts w:ascii="Arial" w:hAnsi="Arial" w:cs="Arial"/>
          <w:color w:val="000000"/>
          <w:sz w:val="24"/>
          <w:szCs w:val="24"/>
        </w:rPr>
      </w:pPr>
      <w:r w:rsidRPr="006715DE">
        <w:rPr>
          <w:rFonts w:ascii="Arial" w:hAnsi="Arial" w:cs="Arial"/>
          <w:color w:val="000000"/>
          <w:sz w:val="24"/>
          <w:szCs w:val="24"/>
        </w:rPr>
        <w:t xml:space="preserve">At least 5 years’ experience of working with civil society organizations on public health-related issues </w:t>
      </w:r>
    </w:p>
    <w:p w14:paraId="56CA837E" w14:textId="77777777" w:rsidR="006715DE" w:rsidRPr="006715DE" w:rsidRDefault="006715DE" w:rsidP="006715DE">
      <w:pPr>
        <w:pStyle w:val="ListParagraph"/>
        <w:numPr>
          <w:ilvl w:val="0"/>
          <w:numId w:val="17"/>
        </w:numPr>
        <w:autoSpaceDE w:val="0"/>
        <w:autoSpaceDN w:val="0"/>
        <w:adjustRightInd w:val="0"/>
        <w:spacing w:after="0" w:line="240" w:lineRule="auto"/>
        <w:jc w:val="both"/>
        <w:rPr>
          <w:rFonts w:ascii="Arial" w:hAnsi="Arial" w:cs="Arial"/>
          <w:color w:val="000000"/>
          <w:sz w:val="24"/>
          <w:szCs w:val="24"/>
        </w:rPr>
      </w:pPr>
      <w:r w:rsidRPr="006715DE">
        <w:rPr>
          <w:rFonts w:ascii="Arial" w:hAnsi="Arial" w:cs="Arial"/>
          <w:color w:val="000000"/>
          <w:sz w:val="24"/>
          <w:szCs w:val="24"/>
        </w:rPr>
        <w:t xml:space="preserve">Ability to work independently and deliver quality results against tight deadlines. </w:t>
      </w:r>
    </w:p>
    <w:p w14:paraId="3223638C" w14:textId="77777777" w:rsidR="006715DE" w:rsidRPr="006715DE" w:rsidRDefault="006715DE" w:rsidP="006715DE">
      <w:pPr>
        <w:autoSpaceDE w:val="0"/>
        <w:autoSpaceDN w:val="0"/>
        <w:adjustRightInd w:val="0"/>
        <w:spacing w:after="0" w:line="240" w:lineRule="auto"/>
        <w:jc w:val="both"/>
        <w:rPr>
          <w:rFonts w:ascii="Arial" w:hAnsi="Arial" w:cs="Arial"/>
          <w:color w:val="000000"/>
          <w:sz w:val="24"/>
          <w:szCs w:val="24"/>
        </w:rPr>
      </w:pPr>
      <w:bookmarkStart w:id="0" w:name="_GoBack"/>
      <w:bookmarkEnd w:id="0"/>
    </w:p>
    <w:sectPr w:rsidR="006715DE" w:rsidRPr="00671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C2F6BA"/>
    <w:multiLevelType w:val="hybridMultilevel"/>
    <w:tmpl w:val="8C304F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1AF"/>
    <w:multiLevelType w:val="hybridMultilevel"/>
    <w:tmpl w:val="1042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23E29"/>
    <w:multiLevelType w:val="hybridMultilevel"/>
    <w:tmpl w:val="B51E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2332D"/>
    <w:multiLevelType w:val="hybridMultilevel"/>
    <w:tmpl w:val="AD7C0520"/>
    <w:lvl w:ilvl="0" w:tplc="C424411E">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404B"/>
    <w:multiLevelType w:val="hybridMultilevel"/>
    <w:tmpl w:val="AD7F2F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7B4CF9"/>
    <w:multiLevelType w:val="hybridMultilevel"/>
    <w:tmpl w:val="77D8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F709A"/>
    <w:multiLevelType w:val="hybridMultilevel"/>
    <w:tmpl w:val="19A8C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93027"/>
    <w:multiLevelType w:val="hybridMultilevel"/>
    <w:tmpl w:val="4A5634A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36C020B8"/>
    <w:multiLevelType w:val="hybridMultilevel"/>
    <w:tmpl w:val="E6D4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34AB0"/>
    <w:multiLevelType w:val="hybridMultilevel"/>
    <w:tmpl w:val="F9945DF8"/>
    <w:lvl w:ilvl="0" w:tplc="1F2EAC3C">
      <w:start w:val="1"/>
      <w:numFmt w:val="bullet"/>
      <w:lvlText w:val=""/>
      <w:lvlJc w:val="left"/>
      <w:pPr>
        <w:tabs>
          <w:tab w:val="num" w:pos="717"/>
        </w:tabs>
        <w:ind w:left="71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626C1"/>
    <w:multiLevelType w:val="hybridMultilevel"/>
    <w:tmpl w:val="EF6E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96293"/>
    <w:multiLevelType w:val="hybridMultilevel"/>
    <w:tmpl w:val="64BAC9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D75ABB"/>
    <w:multiLevelType w:val="hybridMultilevel"/>
    <w:tmpl w:val="FA4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2553B"/>
    <w:multiLevelType w:val="hybridMultilevel"/>
    <w:tmpl w:val="228E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D33FF"/>
    <w:multiLevelType w:val="hybridMultilevel"/>
    <w:tmpl w:val="E88E2954"/>
    <w:lvl w:ilvl="0" w:tplc="031C83F2">
      <w:start w:val="6"/>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761AC"/>
    <w:multiLevelType w:val="hybridMultilevel"/>
    <w:tmpl w:val="9BB8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D2A7C"/>
    <w:multiLevelType w:val="hybridMultilevel"/>
    <w:tmpl w:val="25C095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
  </w:num>
  <w:num w:numId="3">
    <w:abstractNumId w:val="7"/>
  </w:num>
  <w:num w:numId="4">
    <w:abstractNumId w:val="11"/>
  </w:num>
  <w:num w:numId="5">
    <w:abstractNumId w:val="6"/>
  </w:num>
  <w:num w:numId="6">
    <w:abstractNumId w:val="9"/>
  </w:num>
  <w:num w:numId="7">
    <w:abstractNumId w:val="10"/>
  </w:num>
  <w:num w:numId="8">
    <w:abstractNumId w:val="14"/>
  </w:num>
  <w:num w:numId="9">
    <w:abstractNumId w:val="2"/>
  </w:num>
  <w:num w:numId="10">
    <w:abstractNumId w:val="16"/>
  </w:num>
  <w:num w:numId="11">
    <w:abstractNumId w:val="4"/>
  </w:num>
  <w:num w:numId="12">
    <w:abstractNumId w:val="0"/>
  </w:num>
  <w:num w:numId="13">
    <w:abstractNumId w:val="5"/>
  </w:num>
  <w:num w:numId="14">
    <w:abstractNumId w:val="3"/>
  </w:num>
  <w:num w:numId="15">
    <w:abstractNumId w:val="1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1F"/>
    <w:rsid w:val="00035BAD"/>
    <w:rsid w:val="00064E59"/>
    <w:rsid w:val="000772BD"/>
    <w:rsid w:val="00081BCA"/>
    <w:rsid w:val="000867E4"/>
    <w:rsid w:val="000C3AC6"/>
    <w:rsid w:val="00101DD5"/>
    <w:rsid w:val="00107F24"/>
    <w:rsid w:val="00110445"/>
    <w:rsid w:val="00125846"/>
    <w:rsid w:val="00156668"/>
    <w:rsid w:val="001718D9"/>
    <w:rsid w:val="00181D96"/>
    <w:rsid w:val="00191A6C"/>
    <w:rsid w:val="00194A79"/>
    <w:rsid w:val="001D72F8"/>
    <w:rsid w:val="001F3725"/>
    <w:rsid w:val="00211812"/>
    <w:rsid w:val="00235F9A"/>
    <w:rsid w:val="0024215D"/>
    <w:rsid w:val="00261C57"/>
    <w:rsid w:val="00292E06"/>
    <w:rsid w:val="00293E63"/>
    <w:rsid w:val="002A106F"/>
    <w:rsid w:val="002C6D8A"/>
    <w:rsid w:val="002F7A2D"/>
    <w:rsid w:val="00337861"/>
    <w:rsid w:val="00370390"/>
    <w:rsid w:val="003E57D7"/>
    <w:rsid w:val="003F57B3"/>
    <w:rsid w:val="00401119"/>
    <w:rsid w:val="00404A38"/>
    <w:rsid w:val="004346A8"/>
    <w:rsid w:val="0043638D"/>
    <w:rsid w:val="00447597"/>
    <w:rsid w:val="00452648"/>
    <w:rsid w:val="00466C55"/>
    <w:rsid w:val="00483F21"/>
    <w:rsid w:val="00484995"/>
    <w:rsid w:val="004D7FC2"/>
    <w:rsid w:val="004F4F2B"/>
    <w:rsid w:val="00536D92"/>
    <w:rsid w:val="005428A2"/>
    <w:rsid w:val="0057639F"/>
    <w:rsid w:val="0058636F"/>
    <w:rsid w:val="00596FE2"/>
    <w:rsid w:val="005F0F65"/>
    <w:rsid w:val="00600197"/>
    <w:rsid w:val="00612847"/>
    <w:rsid w:val="006133F8"/>
    <w:rsid w:val="00652C32"/>
    <w:rsid w:val="006715DE"/>
    <w:rsid w:val="006B0885"/>
    <w:rsid w:val="006D091F"/>
    <w:rsid w:val="006D11FF"/>
    <w:rsid w:val="006D15B3"/>
    <w:rsid w:val="006F3555"/>
    <w:rsid w:val="007478AB"/>
    <w:rsid w:val="00773DA4"/>
    <w:rsid w:val="007779C2"/>
    <w:rsid w:val="00790EC2"/>
    <w:rsid w:val="00797B04"/>
    <w:rsid w:val="007A373C"/>
    <w:rsid w:val="007B5768"/>
    <w:rsid w:val="007F4780"/>
    <w:rsid w:val="007F6D85"/>
    <w:rsid w:val="00806F66"/>
    <w:rsid w:val="00930102"/>
    <w:rsid w:val="00934E58"/>
    <w:rsid w:val="00983A65"/>
    <w:rsid w:val="009958A1"/>
    <w:rsid w:val="009A30BF"/>
    <w:rsid w:val="009C1029"/>
    <w:rsid w:val="00A14A8F"/>
    <w:rsid w:val="00A3170B"/>
    <w:rsid w:val="00A51F92"/>
    <w:rsid w:val="00A771B2"/>
    <w:rsid w:val="00AA38BF"/>
    <w:rsid w:val="00AC0BE9"/>
    <w:rsid w:val="00AC2DF2"/>
    <w:rsid w:val="00AE4003"/>
    <w:rsid w:val="00AF7903"/>
    <w:rsid w:val="00B477E8"/>
    <w:rsid w:val="00BE0C7B"/>
    <w:rsid w:val="00BE6A90"/>
    <w:rsid w:val="00BF18E9"/>
    <w:rsid w:val="00C21836"/>
    <w:rsid w:val="00C65FDD"/>
    <w:rsid w:val="00CA2254"/>
    <w:rsid w:val="00CC1C85"/>
    <w:rsid w:val="00DA1218"/>
    <w:rsid w:val="00DA6993"/>
    <w:rsid w:val="00DB411E"/>
    <w:rsid w:val="00E06E31"/>
    <w:rsid w:val="00E0740F"/>
    <w:rsid w:val="00F273DB"/>
    <w:rsid w:val="00F37C93"/>
    <w:rsid w:val="00F40FC5"/>
    <w:rsid w:val="00F716ED"/>
    <w:rsid w:val="00F8236C"/>
    <w:rsid w:val="00F82CFA"/>
    <w:rsid w:val="00F9758F"/>
    <w:rsid w:val="00F97695"/>
    <w:rsid w:val="00FD711D"/>
    <w:rsid w:val="00FE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2DE4"/>
  <w15:docId w15:val="{C536E1BF-DB3C-4156-B645-E619E3E7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E57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A65"/>
    <w:pPr>
      <w:ind w:left="720"/>
      <w:contextualSpacing/>
    </w:pPr>
  </w:style>
  <w:style w:type="paragraph" w:customStyle="1" w:styleId="Default">
    <w:name w:val="Default"/>
    <w:rsid w:val="00DA699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5FDD"/>
    <w:rPr>
      <w:color w:val="0000FF" w:themeColor="hyperlink"/>
      <w:u w:val="single"/>
    </w:rPr>
  </w:style>
  <w:style w:type="character" w:customStyle="1" w:styleId="UnresolvedMention1">
    <w:name w:val="Unresolved Mention1"/>
    <w:basedOn w:val="DefaultParagraphFont"/>
    <w:uiPriority w:val="99"/>
    <w:semiHidden/>
    <w:unhideWhenUsed/>
    <w:rsid w:val="00600197"/>
    <w:rPr>
      <w:color w:val="808080"/>
      <w:shd w:val="clear" w:color="auto" w:fill="E6E6E6"/>
    </w:rPr>
  </w:style>
  <w:style w:type="character" w:styleId="CommentReference">
    <w:name w:val="annotation reference"/>
    <w:basedOn w:val="DefaultParagraphFont"/>
    <w:uiPriority w:val="99"/>
    <w:semiHidden/>
    <w:unhideWhenUsed/>
    <w:rsid w:val="004346A8"/>
    <w:rPr>
      <w:sz w:val="16"/>
      <w:szCs w:val="16"/>
    </w:rPr>
  </w:style>
  <w:style w:type="paragraph" w:styleId="CommentText">
    <w:name w:val="annotation text"/>
    <w:basedOn w:val="Normal"/>
    <w:link w:val="CommentTextChar"/>
    <w:uiPriority w:val="99"/>
    <w:semiHidden/>
    <w:unhideWhenUsed/>
    <w:rsid w:val="004346A8"/>
    <w:pPr>
      <w:spacing w:line="240" w:lineRule="auto"/>
    </w:pPr>
    <w:rPr>
      <w:sz w:val="20"/>
      <w:szCs w:val="20"/>
    </w:rPr>
  </w:style>
  <w:style w:type="character" w:customStyle="1" w:styleId="CommentTextChar">
    <w:name w:val="Comment Text Char"/>
    <w:basedOn w:val="DefaultParagraphFont"/>
    <w:link w:val="CommentText"/>
    <w:uiPriority w:val="99"/>
    <w:semiHidden/>
    <w:rsid w:val="004346A8"/>
    <w:rPr>
      <w:sz w:val="20"/>
      <w:szCs w:val="20"/>
    </w:rPr>
  </w:style>
  <w:style w:type="paragraph" w:styleId="CommentSubject">
    <w:name w:val="annotation subject"/>
    <w:basedOn w:val="CommentText"/>
    <w:next w:val="CommentText"/>
    <w:link w:val="CommentSubjectChar"/>
    <w:uiPriority w:val="99"/>
    <w:semiHidden/>
    <w:unhideWhenUsed/>
    <w:rsid w:val="004346A8"/>
    <w:rPr>
      <w:b/>
      <w:bCs/>
    </w:rPr>
  </w:style>
  <w:style w:type="character" w:customStyle="1" w:styleId="CommentSubjectChar">
    <w:name w:val="Comment Subject Char"/>
    <w:basedOn w:val="CommentTextChar"/>
    <w:link w:val="CommentSubject"/>
    <w:uiPriority w:val="99"/>
    <w:semiHidden/>
    <w:rsid w:val="004346A8"/>
    <w:rPr>
      <w:b/>
      <w:bCs/>
      <w:sz w:val="20"/>
      <w:szCs w:val="20"/>
    </w:rPr>
  </w:style>
  <w:style w:type="paragraph" w:styleId="BalloonText">
    <w:name w:val="Balloon Text"/>
    <w:basedOn w:val="Normal"/>
    <w:link w:val="BalloonTextChar"/>
    <w:uiPriority w:val="99"/>
    <w:semiHidden/>
    <w:unhideWhenUsed/>
    <w:rsid w:val="00434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A8"/>
    <w:rPr>
      <w:rFonts w:ascii="Segoe UI" w:hAnsi="Segoe UI" w:cs="Segoe UI"/>
      <w:sz w:val="18"/>
      <w:szCs w:val="18"/>
    </w:rPr>
  </w:style>
  <w:style w:type="paragraph" w:customStyle="1" w:styleId="Heading3b">
    <w:name w:val="Heading 3b"/>
    <w:basedOn w:val="Heading3"/>
    <w:rsid w:val="003E57D7"/>
    <w:pPr>
      <w:keepLines w:val="0"/>
      <w:spacing w:before="240" w:after="60" w:line="240" w:lineRule="auto"/>
    </w:pPr>
    <w:rPr>
      <w:rFonts w:ascii="Times New Roman" w:eastAsia="Times New Roman" w:hAnsi="Times New Roman" w:cs="Arial"/>
      <w:b/>
      <w:bCs/>
      <w:color w:val="auto"/>
      <w:sz w:val="22"/>
      <w:szCs w:val="26"/>
      <w:u w:val="single"/>
      <w:lang w:val="en-GB"/>
    </w:rPr>
  </w:style>
  <w:style w:type="character" w:customStyle="1" w:styleId="Heading3Char">
    <w:name w:val="Heading 3 Char"/>
    <w:basedOn w:val="DefaultParagraphFont"/>
    <w:link w:val="Heading3"/>
    <w:uiPriority w:val="9"/>
    <w:semiHidden/>
    <w:rsid w:val="003E57D7"/>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3E57D7"/>
    <w:rPr>
      <w:color w:val="605E5C"/>
      <w:shd w:val="clear" w:color="auto" w:fill="E1DFDD"/>
    </w:rPr>
  </w:style>
  <w:style w:type="paragraph" w:styleId="NoSpacing">
    <w:name w:val="No Spacing"/>
    <w:link w:val="NoSpacingChar"/>
    <w:uiPriority w:val="1"/>
    <w:qFormat/>
    <w:rsid w:val="006715DE"/>
    <w:pPr>
      <w:spacing w:after="0" w:line="240" w:lineRule="auto"/>
    </w:pPr>
    <w:rPr>
      <w:rFonts w:eastAsiaTheme="minorEastAsia"/>
    </w:rPr>
  </w:style>
  <w:style w:type="character" w:customStyle="1" w:styleId="NoSpacingChar">
    <w:name w:val="No Spacing Char"/>
    <w:basedOn w:val="DefaultParagraphFont"/>
    <w:link w:val="NoSpacing"/>
    <w:uiPriority w:val="1"/>
    <w:rsid w:val="006715D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1F27-D2CF-4A43-9A4F-5649B27A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3450</Characters>
  <Application>Microsoft Office Word</Application>
  <DocSecurity>0</DocSecurity>
  <Lines>93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 Nkhambule</dc:creator>
  <cp:lastModifiedBy>Siphiwe Nkambule-Vilakati</cp:lastModifiedBy>
  <cp:revision>2</cp:revision>
  <dcterms:created xsi:type="dcterms:W3CDTF">2023-01-24T06:11:00Z</dcterms:created>
  <dcterms:modified xsi:type="dcterms:W3CDTF">2023-01-24T06:11:00Z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dd548733aaa60eec44e6343ce73431198d498ecbd8df0c2dcad457f34d852dba</vt:lpwstr>
  </property>
</Properties>
</file>