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42" w:rsidRDefault="008E08D9">
      <w:r w:rsidRPr="008E08D9">
        <w:rPr>
          <w:rFonts w:ascii="Cambria" w:eastAsia="MS Mincho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D35693" wp14:editId="6EAD0E4E">
            <wp:simplePos x="0" y="0"/>
            <wp:positionH relativeFrom="margin">
              <wp:posOffset>2184400</wp:posOffset>
            </wp:positionH>
            <wp:positionV relativeFrom="margin">
              <wp:posOffset>-190500</wp:posOffset>
            </wp:positionV>
            <wp:extent cx="1301750" cy="1276350"/>
            <wp:effectExtent l="0" t="0" r="0" b="0"/>
            <wp:wrapSquare wrapText="bothSides"/>
            <wp:docPr id="4" name="Picture 4" descr="G:\clu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:\club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142" w:rsidRDefault="00427142" w:rsidP="00427142"/>
    <w:p w:rsidR="008E08D9" w:rsidRDefault="00427142" w:rsidP="00427142">
      <w:pPr>
        <w:tabs>
          <w:tab w:val="left" w:pos="2710"/>
        </w:tabs>
      </w:pPr>
      <w:r>
        <w:tab/>
      </w:r>
    </w:p>
    <w:p w:rsidR="008E08D9" w:rsidRDefault="008E08D9" w:rsidP="008E08D9"/>
    <w:p w:rsidR="00E81F91" w:rsidRPr="00E81F91" w:rsidRDefault="00E81F91" w:rsidP="00094EFC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094EFC" w:rsidRDefault="00094EFC" w:rsidP="00E81F91">
      <w:pPr>
        <w:tabs>
          <w:tab w:val="left" w:pos="11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DISSEMINATION OF INFORMATION </w:t>
      </w:r>
      <w:r w:rsidR="00E81F91" w:rsidRPr="00E81F91">
        <w:rPr>
          <w:b/>
          <w:sz w:val="28"/>
          <w:szCs w:val="28"/>
        </w:rPr>
        <w:t xml:space="preserve">ON </w:t>
      </w:r>
      <w:r w:rsidR="008E08D9" w:rsidRPr="00E81F91">
        <w:rPr>
          <w:b/>
          <w:sz w:val="28"/>
          <w:szCs w:val="28"/>
        </w:rPr>
        <w:t xml:space="preserve">PREVENION OF SEXUAL </w:t>
      </w:r>
    </w:p>
    <w:p w:rsidR="00E81F91" w:rsidRPr="00E81F91" w:rsidRDefault="008E08D9" w:rsidP="00E81F91">
      <w:pPr>
        <w:tabs>
          <w:tab w:val="left" w:pos="1170"/>
        </w:tabs>
        <w:jc w:val="center"/>
        <w:rPr>
          <w:b/>
          <w:sz w:val="28"/>
          <w:szCs w:val="28"/>
        </w:rPr>
      </w:pPr>
      <w:r w:rsidRPr="00E81F91">
        <w:rPr>
          <w:b/>
          <w:sz w:val="28"/>
          <w:szCs w:val="28"/>
        </w:rPr>
        <w:t>EXPLOITATIO</w:t>
      </w:r>
      <w:r w:rsidR="00F961EF" w:rsidRPr="00E81F91">
        <w:rPr>
          <w:b/>
          <w:sz w:val="28"/>
          <w:szCs w:val="28"/>
        </w:rPr>
        <w:t>N AND ABUSE</w:t>
      </w:r>
      <w:r w:rsidR="00094EFC">
        <w:rPr>
          <w:b/>
          <w:sz w:val="28"/>
          <w:szCs w:val="28"/>
        </w:rPr>
        <w:t xml:space="preserve"> VIA WHATSAPP</w:t>
      </w:r>
    </w:p>
    <w:p w:rsidR="00E81F91" w:rsidRPr="00E81F91" w:rsidRDefault="00E81F91" w:rsidP="00E81F91">
      <w:pPr>
        <w:tabs>
          <w:tab w:val="left" w:pos="1170"/>
        </w:tabs>
        <w:jc w:val="center"/>
        <w:rPr>
          <w:b/>
          <w:sz w:val="28"/>
          <w:szCs w:val="28"/>
        </w:rPr>
      </w:pPr>
      <w:r w:rsidRPr="00E81F91">
        <w:rPr>
          <w:b/>
          <w:sz w:val="28"/>
          <w:szCs w:val="28"/>
        </w:rPr>
        <w:t>CONCEPT NOTE</w:t>
      </w:r>
    </w:p>
    <w:p w:rsidR="00E81F91" w:rsidRPr="00466C55" w:rsidRDefault="00E81F91" w:rsidP="00E81F91">
      <w:pPr>
        <w:rPr>
          <w:rFonts w:ascii="Arial" w:hAnsi="Arial" w:cs="Arial"/>
          <w:b/>
          <w:sz w:val="24"/>
          <w:szCs w:val="24"/>
        </w:rPr>
      </w:pPr>
      <w:r w:rsidRPr="00466C55">
        <w:rPr>
          <w:rFonts w:ascii="Arial" w:hAnsi="Arial" w:cs="Arial"/>
          <w:b/>
          <w:sz w:val="24"/>
          <w:szCs w:val="24"/>
        </w:rPr>
        <w:t>i. Project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6934"/>
      </w:tblGrid>
      <w:tr w:rsidR="00E81F91" w:rsidRPr="00466C55" w:rsidTr="00FB45C0">
        <w:tc>
          <w:tcPr>
            <w:tcW w:w="244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712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  <w:lang w:val="en-GB"/>
              </w:rPr>
              <w:t>Prevention of Sexual Exploitation and Abuse (PSEA) in Eswatini</w:t>
            </w:r>
          </w:p>
        </w:tc>
      </w:tr>
      <w:tr w:rsidR="00E81F91" w:rsidRPr="00466C55" w:rsidTr="00FB45C0">
        <w:tc>
          <w:tcPr>
            <w:tcW w:w="244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Project Aim</w:t>
            </w:r>
          </w:p>
        </w:tc>
        <w:tc>
          <w:tcPr>
            <w:tcW w:w="712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Increase PSEA awareness and reporting of violations</w:t>
            </w:r>
          </w:p>
        </w:tc>
      </w:tr>
      <w:tr w:rsidR="00E81F91" w:rsidRPr="00466C55" w:rsidTr="00FB45C0">
        <w:tc>
          <w:tcPr>
            <w:tcW w:w="244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Project Objectives</w:t>
            </w:r>
          </w:p>
        </w:tc>
        <w:tc>
          <w:tcPr>
            <w:tcW w:w="7128" w:type="dxa"/>
          </w:tcPr>
          <w:p w:rsidR="00E81F91" w:rsidRPr="00466C55" w:rsidRDefault="00E81F91" w:rsidP="00E81F9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466C55">
              <w:rPr>
                <w:rFonts w:ascii="Arial" w:hAnsi="Arial" w:cs="Arial"/>
                <w:lang w:val="en-GB"/>
              </w:rPr>
              <w:t>Strengthen the capacity of peer educators to facilitate peer education sessions on PSEA</w:t>
            </w:r>
          </w:p>
          <w:p w:rsidR="00E81F91" w:rsidRPr="00466C55" w:rsidRDefault="00E81F91" w:rsidP="00E81F9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466C55">
              <w:rPr>
                <w:rFonts w:ascii="Arial" w:hAnsi="Arial" w:cs="Arial"/>
                <w:color w:val="000000"/>
                <w:lang w:val="en-GB"/>
              </w:rPr>
              <w:t>Increase awareness on PSEA through school and community peer education platforms and dialogues</w:t>
            </w:r>
          </w:p>
          <w:p w:rsidR="00E81F91" w:rsidRPr="00466C55" w:rsidRDefault="00E81F91" w:rsidP="00E81F9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466C55">
              <w:rPr>
                <w:rFonts w:ascii="Arial" w:hAnsi="Arial" w:cs="Arial"/>
                <w:color w:val="000000"/>
                <w:lang w:val="en-GB"/>
              </w:rPr>
              <w:t>Increase access to information on PSEA through the development and dissemination of IEC materials</w:t>
            </w:r>
          </w:p>
          <w:p w:rsidR="00E81F91" w:rsidRPr="00094EFC" w:rsidRDefault="00E81F91" w:rsidP="00E81F9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466C55">
              <w:rPr>
                <w:rFonts w:ascii="Arial" w:hAnsi="Arial" w:cs="Arial"/>
                <w:color w:val="000000"/>
                <w:lang w:val="en-GB"/>
              </w:rPr>
              <w:t xml:space="preserve">Strengthen reporting and referral systems </w:t>
            </w:r>
          </w:p>
          <w:p w:rsidR="00094EFC" w:rsidRPr="00466C55" w:rsidRDefault="00094EFC" w:rsidP="00E81F9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Evaluate impact of the project</w:t>
            </w:r>
          </w:p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F91" w:rsidRPr="00466C55" w:rsidTr="00FB45C0">
        <w:tc>
          <w:tcPr>
            <w:tcW w:w="244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 xml:space="preserve">Routine Project Indicators </w:t>
            </w:r>
          </w:p>
        </w:tc>
        <w:tc>
          <w:tcPr>
            <w:tcW w:w="712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1.</w:t>
            </w:r>
            <w:r w:rsidRPr="00466C55">
              <w:rPr>
                <w:rFonts w:ascii="Arial" w:hAnsi="Arial" w:cs="Arial"/>
                <w:sz w:val="24"/>
                <w:szCs w:val="24"/>
                <w:lang w:val="en-GB"/>
              </w:rPr>
              <w:t xml:space="preserve"> # of Peer educators trained </w:t>
            </w:r>
          </w:p>
          <w:p w:rsidR="00E81F91" w:rsidRPr="00466C55" w:rsidRDefault="00E81F91" w:rsidP="00FB45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2. # of adolescents and young people 10-14; 15-2</w:t>
            </w:r>
            <w:r w:rsidR="00094EFC">
              <w:rPr>
                <w:rFonts w:ascii="Arial" w:hAnsi="Arial" w:cs="Arial"/>
                <w:sz w:val="24"/>
                <w:szCs w:val="24"/>
              </w:rPr>
              <w:t>4</w:t>
            </w:r>
            <w:r w:rsidRPr="00466C55">
              <w:rPr>
                <w:rFonts w:ascii="Arial" w:hAnsi="Arial" w:cs="Arial"/>
                <w:sz w:val="24"/>
                <w:szCs w:val="24"/>
              </w:rPr>
              <w:t xml:space="preserve"> years) reached  </w:t>
            </w:r>
          </w:p>
          <w:p w:rsidR="00E81F91" w:rsidRPr="00466C55" w:rsidRDefault="00E81F91" w:rsidP="00FB45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 xml:space="preserve">3. # </w:t>
            </w:r>
            <w:r w:rsidRPr="00466C55">
              <w:rPr>
                <w:rFonts w:ascii="Arial" w:hAnsi="Arial" w:cs="Arial"/>
                <w:sz w:val="24"/>
                <w:szCs w:val="24"/>
                <w:lang w:val="en-GB"/>
              </w:rPr>
              <w:t xml:space="preserve"> of Schools and communities reached</w:t>
            </w:r>
          </w:p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4. # of community members including parents/caregivers reached</w:t>
            </w:r>
          </w:p>
          <w:p w:rsidR="00E81F91" w:rsidRPr="00466C55" w:rsidRDefault="004C2BFF" w:rsidP="004C2B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# of</w:t>
            </w:r>
            <w:r w:rsidR="00E81F91" w:rsidRPr="00466C55">
              <w:rPr>
                <w:rFonts w:ascii="Arial" w:hAnsi="Arial" w:cs="Arial"/>
                <w:sz w:val="24"/>
                <w:szCs w:val="24"/>
              </w:rPr>
              <w:t xml:space="preserve"> IEC material developed and disseminated</w:t>
            </w:r>
          </w:p>
        </w:tc>
      </w:tr>
      <w:tr w:rsidR="00E81F91" w:rsidRPr="00466C55" w:rsidTr="00FB45C0">
        <w:tc>
          <w:tcPr>
            <w:tcW w:w="244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712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Nkilongo</w:t>
            </w:r>
            <w:r w:rsidR="00094EFC">
              <w:rPr>
                <w:rFonts w:ascii="Arial" w:hAnsi="Arial" w:cs="Arial"/>
                <w:sz w:val="24"/>
                <w:szCs w:val="24"/>
              </w:rPr>
              <w:t xml:space="preserve"> Constituency in the Lubombo Region</w:t>
            </w:r>
          </w:p>
        </w:tc>
      </w:tr>
      <w:tr w:rsidR="00E81F91" w:rsidRPr="00466C55" w:rsidTr="00FB45C0">
        <w:tc>
          <w:tcPr>
            <w:tcW w:w="244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Project Period</w:t>
            </w:r>
          </w:p>
        </w:tc>
        <w:tc>
          <w:tcPr>
            <w:tcW w:w="712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September to December 2022</w:t>
            </w:r>
          </w:p>
        </w:tc>
      </w:tr>
      <w:tr w:rsidR="00E81F91" w:rsidRPr="00466C55" w:rsidTr="00FB45C0">
        <w:tc>
          <w:tcPr>
            <w:tcW w:w="244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Target Population</w:t>
            </w:r>
          </w:p>
        </w:tc>
        <w:tc>
          <w:tcPr>
            <w:tcW w:w="712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600 in and out-of-school adolescents and 300 parents and caregivers</w:t>
            </w:r>
          </w:p>
        </w:tc>
      </w:tr>
      <w:tr w:rsidR="00E81F91" w:rsidRPr="00466C55" w:rsidTr="00FB45C0">
        <w:tc>
          <w:tcPr>
            <w:tcW w:w="244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Implementing Partner</w:t>
            </w:r>
          </w:p>
        </w:tc>
        <w:tc>
          <w:tcPr>
            <w:tcW w:w="7128" w:type="dxa"/>
          </w:tcPr>
          <w:p w:rsidR="00E81F91" w:rsidRPr="00466C55" w:rsidRDefault="00E81F91" w:rsidP="00FB45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66C55">
              <w:rPr>
                <w:rFonts w:ascii="Arial" w:hAnsi="Arial" w:cs="Arial"/>
                <w:sz w:val="24"/>
                <w:szCs w:val="24"/>
              </w:rPr>
              <w:t>Super Buddies Club</w:t>
            </w:r>
          </w:p>
        </w:tc>
      </w:tr>
    </w:tbl>
    <w:p w:rsidR="004C2BFF" w:rsidRDefault="004C2BFF" w:rsidP="00E81F91">
      <w:pPr>
        <w:tabs>
          <w:tab w:val="left" w:pos="1170"/>
        </w:tabs>
        <w:spacing w:line="276" w:lineRule="auto"/>
        <w:rPr>
          <w:rFonts w:ascii="Arial" w:hAnsi="Arial" w:cs="Arial"/>
          <w:b/>
          <w:u w:val="single"/>
        </w:rPr>
      </w:pPr>
    </w:p>
    <w:p w:rsidR="00B660E8" w:rsidRPr="00E81F91" w:rsidRDefault="00F961EF" w:rsidP="00E81F91">
      <w:pPr>
        <w:tabs>
          <w:tab w:val="left" w:pos="1170"/>
        </w:tabs>
        <w:spacing w:line="276" w:lineRule="auto"/>
        <w:rPr>
          <w:rFonts w:ascii="Arial" w:hAnsi="Arial" w:cs="Arial"/>
          <w:b/>
          <w:u w:val="single"/>
        </w:rPr>
      </w:pPr>
      <w:r w:rsidRPr="00E81F91">
        <w:rPr>
          <w:rFonts w:ascii="Arial" w:hAnsi="Arial" w:cs="Arial"/>
          <w:b/>
          <w:u w:val="single"/>
        </w:rPr>
        <w:lastRenderedPageBreak/>
        <w:t>INTRODUCTION</w:t>
      </w:r>
    </w:p>
    <w:p w:rsidR="004C2BFF" w:rsidRDefault="00B660E8" w:rsidP="00E81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81F91">
        <w:rPr>
          <w:rFonts w:ascii="Arial" w:hAnsi="Arial" w:cs="Arial"/>
          <w:sz w:val="24"/>
          <w:szCs w:val="24"/>
        </w:rPr>
        <w:t>Super Buddies Club</w:t>
      </w:r>
      <w:r w:rsidR="002651A8" w:rsidRPr="00E81F91">
        <w:rPr>
          <w:rFonts w:ascii="Arial" w:hAnsi="Arial" w:cs="Arial"/>
          <w:sz w:val="24"/>
          <w:szCs w:val="24"/>
        </w:rPr>
        <w:t xml:space="preserve"> will implement s</w:t>
      </w:r>
      <w:r w:rsidR="00B2628D" w:rsidRPr="00E81F91">
        <w:rPr>
          <w:rFonts w:ascii="Arial" w:hAnsi="Arial" w:cs="Arial"/>
          <w:sz w:val="24"/>
          <w:szCs w:val="24"/>
        </w:rPr>
        <w:t>exual exploitation and</w:t>
      </w:r>
      <w:r w:rsidR="002651A8" w:rsidRPr="00E81F91">
        <w:rPr>
          <w:rFonts w:ascii="Arial" w:hAnsi="Arial" w:cs="Arial"/>
          <w:sz w:val="24"/>
          <w:szCs w:val="24"/>
        </w:rPr>
        <w:t xml:space="preserve"> </w:t>
      </w:r>
      <w:r w:rsidR="003A3FB1" w:rsidRPr="00E81F91">
        <w:rPr>
          <w:rFonts w:ascii="Arial" w:hAnsi="Arial" w:cs="Arial"/>
          <w:sz w:val="24"/>
          <w:szCs w:val="24"/>
        </w:rPr>
        <w:t xml:space="preserve">abuse </w:t>
      </w:r>
      <w:r w:rsidR="00094EFC">
        <w:rPr>
          <w:rFonts w:ascii="Arial" w:hAnsi="Arial" w:cs="Arial"/>
          <w:sz w:val="24"/>
          <w:szCs w:val="24"/>
        </w:rPr>
        <w:t xml:space="preserve">project </w:t>
      </w:r>
      <w:r w:rsidR="003A3FB1" w:rsidRPr="00E81F91">
        <w:rPr>
          <w:rFonts w:ascii="Arial" w:hAnsi="Arial" w:cs="Arial"/>
          <w:sz w:val="24"/>
          <w:szCs w:val="24"/>
        </w:rPr>
        <w:t>at Nkilongo I</w:t>
      </w:r>
      <w:r w:rsidR="002651A8" w:rsidRPr="00E81F91">
        <w:rPr>
          <w:rFonts w:ascii="Arial" w:hAnsi="Arial" w:cs="Arial"/>
          <w:sz w:val="24"/>
          <w:szCs w:val="24"/>
        </w:rPr>
        <w:t>nkhundla in the Lubombo region.</w:t>
      </w:r>
      <w:r w:rsidR="004C2BFF">
        <w:rPr>
          <w:rFonts w:ascii="Arial" w:hAnsi="Arial" w:cs="Arial"/>
          <w:sz w:val="24"/>
          <w:szCs w:val="24"/>
        </w:rPr>
        <w:t xml:space="preserve"> The project </w:t>
      </w:r>
      <w:r w:rsidR="00F961EF" w:rsidRPr="00E81F91">
        <w:rPr>
          <w:rFonts w:ascii="Arial" w:hAnsi="Arial" w:cs="Arial"/>
          <w:sz w:val="24"/>
          <w:szCs w:val="24"/>
        </w:rPr>
        <w:t>will</w:t>
      </w:r>
      <w:r w:rsidR="002651A8" w:rsidRPr="00E81F91">
        <w:rPr>
          <w:rFonts w:ascii="Arial" w:hAnsi="Arial" w:cs="Arial"/>
          <w:sz w:val="24"/>
          <w:szCs w:val="24"/>
        </w:rPr>
        <w:t xml:space="preserve"> start </w:t>
      </w:r>
      <w:r w:rsidR="004C2BFF">
        <w:rPr>
          <w:rFonts w:ascii="Arial" w:hAnsi="Arial" w:cs="Arial"/>
          <w:sz w:val="24"/>
          <w:szCs w:val="24"/>
        </w:rPr>
        <w:t>with the training of</w:t>
      </w:r>
      <w:r w:rsidR="002651A8" w:rsidRPr="00E81F91">
        <w:rPr>
          <w:rFonts w:ascii="Arial" w:hAnsi="Arial" w:cs="Arial"/>
          <w:sz w:val="24"/>
          <w:szCs w:val="24"/>
        </w:rPr>
        <w:t xml:space="preserve"> 6 peer educators who are based in the 3 communities where Super Buddies Club </w:t>
      </w:r>
      <w:r w:rsidR="00094EFC">
        <w:rPr>
          <w:rFonts w:ascii="Arial" w:hAnsi="Arial" w:cs="Arial"/>
          <w:sz w:val="24"/>
          <w:szCs w:val="24"/>
        </w:rPr>
        <w:t>will be implementating the</w:t>
      </w:r>
      <w:r w:rsidR="002651A8" w:rsidRPr="00E81F91">
        <w:rPr>
          <w:rFonts w:ascii="Arial" w:hAnsi="Arial" w:cs="Arial"/>
          <w:sz w:val="24"/>
          <w:szCs w:val="24"/>
        </w:rPr>
        <w:t xml:space="preserve"> pro</w:t>
      </w:r>
      <w:r w:rsidR="00094EFC">
        <w:rPr>
          <w:rFonts w:ascii="Arial" w:hAnsi="Arial" w:cs="Arial"/>
          <w:sz w:val="24"/>
          <w:szCs w:val="24"/>
        </w:rPr>
        <w:t>ject</w:t>
      </w:r>
      <w:r w:rsidR="002651A8" w:rsidRPr="00E81F91">
        <w:rPr>
          <w:rFonts w:ascii="Arial" w:hAnsi="Arial" w:cs="Arial"/>
          <w:sz w:val="24"/>
          <w:szCs w:val="24"/>
        </w:rPr>
        <w:t xml:space="preserve">. The 3 communities are as follows: Mangwaneni, Mahlabaneni and Mndobandoba community. </w:t>
      </w:r>
      <w:r w:rsidR="004C2BFF">
        <w:rPr>
          <w:rFonts w:ascii="Arial" w:hAnsi="Arial" w:cs="Arial"/>
          <w:sz w:val="24"/>
          <w:szCs w:val="24"/>
        </w:rPr>
        <w:t xml:space="preserve"> The</w:t>
      </w:r>
      <w:r w:rsidR="003A3FB1" w:rsidRPr="00E81F91">
        <w:rPr>
          <w:rFonts w:ascii="Arial" w:hAnsi="Arial" w:cs="Arial"/>
          <w:sz w:val="24"/>
          <w:szCs w:val="24"/>
        </w:rPr>
        <w:t xml:space="preserve"> traini</w:t>
      </w:r>
      <w:r w:rsidR="004C2BFF">
        <w:rPr>
          <w:rFonts w:ascii="Arial" w:hAnsi="Arial" w:cs="Arial"/>
          <w:sz w:val="24"/>
          <w:szCs w:val="24"/>
        </w:rPr>
        <w:t xml:space="preserve">ng </w:t>
      </w:r>
      <w:r w:rsidR="003A3FB1" w:rsidRPr="00E81F91">
        <w:rPr>
          <w:rFonts w:ascii="Arial" w:hAnsi="Arial" w:cs="Arial"/>
          <w:sz w:val="24"/>
          <w:szCs w:val="24"/>
        </w:rPr>
        <w:t xml:space="preserve">will also include 2 staff </w:t>
      </w:r>
      <w:r w:rsidR="004C2BFF">
        <w:rPr>
          <w:rFonts w:ascii="Arial" w:hAnsi="Arial" w:cs="Arial"/>
          <w:sz w:val="24"/>
          <w:szCs w:val="24"/>
        </w:rPr>
        <w:t>members who will mentor the peer educators and also facilitate community dialogues on PSEA</w:t>
      </w:r>
      <w:r w:rsidR="00091A27">
        <w:rPr>
          <w:rFonts w:ascii="Arial" w:hAnsi="Arial" w:cs="Arial"/>
          <w:sz w:val="24"/>
          <w:szCs w:val="24"/>
        </w:rPr>
        <w:t xml:space="preserve">. The trained peer educators will then facilitate sessions on PSEA in the 4 </w:t>
      </w:r>
      <w:r w:rsidR="00094EFC">
        <w:rPr>
          <w:rFonts w:ascii="Arial" w:hAnsi="Arial" w:cs="Arial"/>
          <w:sz w:val="24"/>
          <w:szCs w:val="24"/>
        </w:rPr>
        <w:t>schools. O</w:t>
      </w:r>
      <w:r w:rsidR="00091A27">
        <w:rPr>
          <w:rFonts w:ascii="Arial" w:hAnsi="Arial" w:cs="Arial"/>
          <w:sz w:val="24"/>
          <w:szCs w:val="24"/>
        </w:rPr>
        <w:t xml:space="preserve">ut of school adolescent and youth </w:t>
      </w:r>
      <w:r w:rsidR="00094EFC">
        <w:rPr>
          <w:rFonts w:ascii="Arial" w:hAnsi="Arial" w:cs="Arial"/>
          <w:sz w:val="24"/>
          <w:szCs w:val="24"/>
        </w:rPr>
        <w:t xml:space="preserve">will be reached </w:t>
      </w:r>
      <w:r w:rsidR="00091A27">
        <w:rPr>
          <w:rFonts w:ascii="Arial" w:hAnsi="Arial" w:cs="Arial"/>
          <w:sz w:val="24"/>
          <w:szCs w:val="24"/>
        </w:rPr>
        <w:t xml:space="preserve">through community dialogues. The social media </w:t>
      </w:r>
      <w:r w:rsidR="00094EFC">
        <w:rPr>
          <w:rFonts w:ascii="Arial" w:hAnsi="Arial" w:cs="Arial"/>
          <w:sz w:val="24"/>
          <w:szCs w:val="24"/>
        </w:rPr>
        <w:t xml:space="preserve">(WhatsApp) </w:t>
      </w:r>
      <w:r w:rsidR="00091A27">
        <w:rPr>
          <w:rFonts w:ascii="Arial" w:hAnsi="Arial" w:cs="Arial"/>
          <w:sz w:val="24"/>
          <w:szCs w:val="24"/>
        </w:rPr>
        <w:t>will also be used to reach adolescents and young people who will not be reached through the sessions and dialogues. A video that will incorporate sign language will be developed and shared via WhatsApp for young people to download, watch and learn about PSEA.</w:t>
      </w:r>
    </w:p>
    <w:p w:rsidR="00611B91" w:rsidRPr="00E81F91" w:rsidRDefault="00611B91" w:rsidP="00E81F91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81F91">
        <w:rPr>
          <w:rFonts w:ascii="Arial" w:hAnsi="Arial" w:cs="Arial"/>
          <w:b/>
          <w:sz w:val="24"/>
          <w:szCs w:val="24"/>
          <w:u w:val="single"/>
        </w:rPr>
        <w:t>TARGET</w:t>
      </w:r>
    </w:p>
    <w:p w:rsidR="00091A27" w:rsidRDefault="00091A27" w:rsidP="00E81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dissemination of the video via WhatsApp will target adolescents and youth in ages 10-14 and 15-2</w:t>
      </w:r>
      <w:r w:rsidR="00094EF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094EFC">
        <w:rPr>
          <w:rFonts w:ascii="Arial" w:hAnsi="Arial" w:cs="Arial"/>
          <w:sz w:val="24"/>
          <w:szCs w:val="24"/>
        </w:rPr>
        <w:t xml:space="preserve">years </w:t>
      </w:r>
      <w:r>
        <w:rPr>
          <w:rFonts w:ascii="Arial" w:hAnsi="Arial" w:cs="Arial"/>
          <w:sz w:val="24"/>
          <w:szCs w:val="24"/>
        </w:rPr>
        <w:t>including those living with disabilities.</w:t>
      </w:r>
    </w:p>
    <w:p w:rsidR="00EB016A" w:rsidRPr="00E81F91" w:rsidRDefault="008262E4" w:rsidP="00E81F91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81F91">
        <w:rPr>
          <w:rFonts w:ascii="Arial" w:hAnsi="Arial" w:cs="Arial"/>
          <w:b/>
          <w:sz w:val="24"/>
          <w:szCs w:val="24"/>
          <w:u w:val="single"/>
        </w:rPr>
        <w:t>METHODOLOGY</w:t>
      </w:r>
    </w:p>
    <w:p w:rsidR="0047160F" w:rsidRDefault="00C57E53" w:rsidP="00E81F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consultant will be engaged to develop the video. The process will start with the development of the </w:t>
      </w:r>
      <w:r w:rsidR="0047160F">
        <w:rPr>
          <w:rFonts w:ascii="Arial" w:hAnsi="Arial" w:cs="Arial"/>
          <w:sz w:val="24"/>
          <w:szCs w:val="24"/>
        </w:rPr>
        <w:t xml:space="preserve">script that will be used as a guide in the development </w:t>
      </w:r>
      <w:r w:rsidR="00094EFC">
        <w:rPr>
          <w:rFonts w:ascii="Arial" w:hAnsi="Arial" w:cs="Arial"/>
          <w:sz w:val="24"/>
          <w:szCs w:val="24"/>
        </w:rPr>
        <w:t>o</w:t>
      </w:r>
      <w:r w:rsidR="0047160F">
        <w:rPr>
          <w:rFonts w:ascii="Arial" w:hAnsi="Arial" w:cs="Arial"/>
          <w:sz w:val="24"/>
          <w:szCs w:val="24"/>
        </w:rPr>
        <w:t>f the video. Upon finalization</w:t>
      </w:r>
      <w:r>
        <w:rPr>
          <w:rFonts w:ascii="Arial" w:hAnsi="Arial" w:cs="Arial"/>
          <w:sz w:val="24"/>
          <w:szCs w:val="24"/>
        </w:rPr>
        <w:t>,</w:t>
      </w:r>
      <w:r w:rsidR="0047160F">
        <w:rPr>
          <w:rFonts w:ascii="Arial" w:hAnsi="Arial" w:cs="Arial"/>
          <w:sz w:val="24"/>
          <w:szCs w:val="24"/>
        </w:rPr>
        <w:t xml:space="preserve"> </w:t>
      </w:r>
      <w:r w:rsidR="00094EFC">
        <w:rPr>
          <w:rFonts w:ascii="Arial" w:hAnsi="Arial" w:cs="Arial"/>
          <w:sz w:val="24"/>
          <w:szCs w:val="24"/>
        </w:rPr>
        <w:t>peer educators in different WhatsApp groups will share the video</w:t>
      </w:r>
      <w:r w:rsidR="0047160F">
        <w:rPr>
          <w:rFonts w:ascii="Arial" w:hAnsi="Arial" w:cs="Arial"/>
          <w:sz w:val="24"/>
          <w:szCs w:val="24"/>
        </w:rPr>
        <w:t xml:space="preserve"> </w:t>
      </w:r>
      <w:r w:rsidR="00094EFC">
        <w:rPr>
          <w:rFonts w:ascii="Arial" w:hAnsi="Arial" w:cs="Arial"/>
          <w:sz w:val="24"/>
          <w:szCs w:val="24"/>
        </w:rPr>
        <w:t>for young people to have access to information on PSEA.</w:t>
      </w:r>
    </w:p>
    <w:p w:rsidR="000B1F3E" w:rsidRPr="00E81F91" w:rsidRDefault="00C57E53" w:rsidP="00E81F91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B1F3E" w:rsidRPr="00E81F91">
        <w:rPr>
          <w:rFonts w:ascii="Arial" w:hAnsi="Arial" w:cs="Arial"/>
          <w:b/>
          <w:sz w:val="24"/>
          <w:szCs w:val="24"/>
          <w:u w:val="single"/>
        </w:rPr>
        <w:t>OBJECTIVES</w:t>
      </w:r>
    </w:p>
    <w:p w:rsidR="0047160F" w:rsidRDefault="0047160F" w:rsidP="00E81F9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create awareness of PSEA among adolescents and young people including those living with disabilities through social media platforms.</w:t>
      </w:r>
    </w:p>
    <w:p w:rsidR="00450B67" w:rsidRPr="00E81F91" w:rsidRDefault="00450B67" w:rsidP="00E81F91">
      <w:pPr>
        <w:pStyle w:val="ListParagraph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0B1F3E" w:rsidRPr="00E81F91" w:rsidRDefault="00450B67" w:rsidP="00E81F91">
      <w:pPr>
        <w:spacing w:line="276" w:lineRule="auto"/>
        <w:rPr>
          <w:rFonts w:ascii="Arial" w:hAnsi="Arial" w:cs="Arial"/>
          <w:b/>
          <w:u w:val="single"/>
        </w:rPr>
      </w:pPr>
      <w:r w:rsidRPr="00E81F91">
        <w:rPr>
          <w:rFonts w:ascii="Arial" w:hAnsi="Arial" w:cs="Arial"/>
          <w:b/>
          <w:u w:val="single"/>
        </w:rPr>
        <w:t>EXPECTED OUTCOMES</w:t>
      </w:r>
    </w:p>
    <w:p w:rsidR="0047160F" w:rsidRPr="0047160F" w:rsidRDefault="0047160F" w:rsidP="00E81F9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Increased awareness on PSEA</w:t>
      </w:r>
    </w:p>
    <w:p w:rsidR="001C5CB3" w:rsidRDefault="0047160F" w:rsidP="0047160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Increased reporting of SEA cases by targeted beneficiaries</w:t>
      </w:r>
    </w:p>
    <w:p w:rsidR="0047160F" w:rsidRPr="00E81F91" w:rsidRDefault="0047160F" w:rsidP="0047160F">
      <w:pPr>
        <w:pStyle w:val="ListParagraph"/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47160F" w:rsidRPr="00E81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FA" w:rsidRDefault="008727FA" w:rsidP="007503AC">
      <w:pPr>
        <w:spacing w:after="0" w:line="240" w:lineRule="auto"/>
      </w:pPr>
      <w:r>
        <w:separator/>
      </w:r>
    </w:p>
  </w:endnote>
  <w:endnote w:type="continuationSeparator" w:id="0">
    <w:p w:rsidR="008727FA" w:rsidRDefault="008727FA" w:rsidP="0075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FA" w:rsidRDefault="008727FA" w:rsidP="007503AC">
      <w:pPr>
        <w:spacing w:after="0" w:line="240" w:lineRule="auto"/>
      </w:pPr>
      <w:r>
        <w:separator/>
      </w:r>
    </w:p>
  </w:footnote>
  <w:footnote w:type="continuationSeparator" w:id="0">
    <w:p w:rsidR="008727FA" w:rsidRDefault="008727FA" w:rsidP="0075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8D3"/>
    <w:multiLevelType w:val="hybridMultilevel"/>
    <w:tmpl w:val="DDE0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3E29"/>
    <w:multiLevelType w:val="hybridMultilevel"/>
    <w:tmpl w:val="B51EE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2884"/>
    <w:multiLevelType w:val="hybridMultilevel"/>
    <w:tmpl w:val="06B4AA98"/>
    <w:lvl w:ilvl="0" w:tplc="1598B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6E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CB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B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2E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E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C6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6D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C4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7870A4"/>
    <w:multiLevelType w:val="hybridMultilevel"/>
    <w:tmpl w:val="3F1A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57122"/>
    <w:multiLevelType w:val="hybridMultilevel"/>
    <w:tmpl w:val="EDA460B0"/>
    <w:lvl w:ilvl="0" w:tplc="979E2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67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8F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6E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E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E5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0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44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42"/>
    <w:rsid w:val="00006234"/>
    <w:rsid w:val="00037297"/>
    <w:rsid w:val="000402AD"/>
    <w:rsid w:val="00040C70"/>
    <w:rsid w:val="00042333"/>
    <w:rsid w:val="00091A27"/>
    <w:rsid w:val="00094EFC"/>
    <w:rsid w:val="000B1F3E"/>
    <w:rsid w:val="001000F5"/>
    <w:rsid w:val="001457E3"/>
    <w:rsid w:val="001C0D6C"/>
    <w:rsid w:val="001C5CB3"/>
    <w:rsid w:val="002650F0"/>
    <w:rsid w:val="002651A8"/>
    <w:rsid w:val="002B6322"/>
    <w:rsid w:val="00354B30"/>
    <w:rsid w:val="00384F6D"/>
    <w:rsid w:val="00397293"/>
    <w:rsid w:val="003A3FB1"/>
    <w:rsid w:val="00402281"/>
    <w:rsid w:val="00427142"/>
    <w:rsid w:val="00450B67"/>
    <w:rsid w:val="0047160F"/>
    <w:rsid w:val="00486C79"/>
    <w:rsid w:val="004C2BFF"/>
    <w:rsid w:val="00561C3E"/>
    <w:rsid w:val="005B08F9"/>
    <w:rsid w:val="00611B91"/>
    <w:rsid w:val="00652EE8"/>
    <w:rsid w:val="007144B0"/>
    <w:rsid w:val="007503AC"/>
    <w:rsid w:val="00785B86"/>
    <w:rsid w:val="00791196"/>
    <w:rsid w:val="008262E4"/>
    <w:rsid w:val="008459B9"/>
    <w:rsid w:val="00855586"/>
    <w:rsid w:val="008727FA"/>
    <w:rsid w:val="008E08D9"/>
    <w:rsid w:val="00914A55"/>
    <w:rsid w:val="00950EA8"/>
    <w:rsid w:val="00951524"/>
    <w:rsid w:val="009C6B46"/>
    <w:rsid w:val="00AD5A53"/>
    <w:rsid w:val="00AE3E5A"/>
    <w:rsid w:val="00B2628D"/>
    <w:rsid w:val="00B37FF3"/>
    <w:rsid w:val="00B660E8"/>
    <w:rsid w:val="00BD4E5A"/>
    <w:rsid w:val="00BF5484"/>
    <w:rsid w:val="00C120EF"/>
    <w:rsid w:val="00C22863"/>
    <w:rsid w:val="00C57E53"/>
    <w:rsid w:val="00CA7497"/>
    <w:rsid w:val="00CB24C0"/>
    <w:rsid w:val="00D02476"/>
    <w:rsid w:val="00D14A02"/>
    <w:rsid w:val="00D962CB"/>
    <w:rsid w:val="00DF5733"/>
    <w:rsid w:val="00E81F91"/>
    <w:rsid w:val="00EB016A"/>
    <w:rsid w:val="00EE6B8C"/>
    <w:rsid w:val="00F15DD8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C135D-E07D-4207-AAF5-8CF7718B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2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E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0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14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AC"/>
  </w:style>
  <w:style w:type="paragraph" w:styleId="Footer">
    <w:name w:val="footer"/>
    <w:basedOn w:val="Normal"/>
    <w:link w:val="FooterChar"/>
    <w:uiPriority w:val="99"/>
    <w:unhideWhenUsed/>
    <w:rsid w:val="00750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AC"/>
  </w:style>
  <w:style w:type="table" w:styleId="TableGrid">
    <w:name w:val="Table Grid"/>
    <w:basedOn w:val="TableNormal"/>
    <w:uiPriority w:val="59"/>
    <w:rsid w:val="00E8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2364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ZITHO</dc:creator>
  <cp:keywords/>
  <dc:description/>
  <cp:lastModifiedBy>Siphiwe Nkambule-Vilakati</cp:lastModifiedBy>
  <cp:revision>2</cp:revision>
  <dcterms:created xsi:type="dcterms:W3CDTF">2023-01-24T06:05:00Z</dcterms:created>
  <dcterms:modified xsi:type="dcterms:W3CDTF">2023-01-24T06:05:00Z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35869611edf93728ac0ae27a398b815b47f83d9e6b378d83aa0cf8f3da4e9be7</vt:lpwstr>
  </property>
</Properties>
</file>