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3D" w:rsidRDefault="002B7C3D" w:rsidP="009A6A11">
      <w:pPr>
        <w:tabs>
          <w:tab w:val="left" w:pos="1185"/>
        </w:tabs>
        <w:jc w:val="center"/>
      </w:pPr>
    </w:p>
    <w:p w:rsidR="002B7C3D" w:rsidRPr="00584E3A" w:rsidRDefault="002B7C3D" w:rsidP="002B7C3D">
      <w:pPr>
        <w:shd w:val="clear" w:color="auto" w:fill="2E74B5" w:themeFill="accent1" w:themeFillShade="BF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Project: </w:t>
      </w:r>
      <w:r w:rsidRPr="00584E3A">
        <w:rPr>
          <w:rFonts w:ascii="Calibri" w:hAnsi="Calibri" w:cs="Calibri"/>
          <w:b/>
          <w:bCs/>
        </w:rPr>
        <w:t>Interagency Community Outreach and Communications Fund on</w:t>
      </w:r>
    </w:p>
    <w:p w:rsidR="002B7C3D" w:rsidRDefault="002B7C3D" w:rsidP="002B7C3D">
      <w:pPr>
        <w:shd w:val="clear" w:color="auto" w:fill="2E74B5" w:themeFill="accent1" w:themeFillShade="BF"/>
        <w:jc w:val="center"/>
        <w:rPr>
          <w:rFonts w:ascii="Calibri" w:hAnsi="Calibri" w:cs="Calibri"/>
          <w:b/>
          <w:bCs/>
        </w:rPr>
      </w:pPr>
      <w:r w:rsidRPr="00584E3A">
        <w:rPr>
          <w:rFonts w:ascii="Calibri" w:hAnsi="Calibri" w:cs="Calibri"/>
          <w:b/>
          <w:bCs/>
        </w:rPr>
        <w:t>Protection from Sexual Exploitation and Abuse (PSEA)</w:t>
      </w:r>
    </w:p>
    <w:p w:rsidR="002B7C3D" w:rsidRDefault="002B7C3D" w:rsidP="002B7C3D"/>
    <w:p w:rsidR="002B7C3D" w:rsidRDefault="002B7C3D" w:rsidP="002B7C3D">
      <w:pPr>
        <w:shd w:val="clear" w:color="auto" w:fill="F4B083" w:themeFill="accent2" w:themeFillTint="99"/>
      </w:pPr>
      <w:r>
        <w:t xml:space="preserve">PROTECTION FROM SEXUAL EXPLOITATION AND ABUSE </w:t>
      </w:r>
    </w:p>
    <w:p w:rsidR="002B7C3D" w:rsidRDefault="002B7C3D" w:rsidP="002B7C3D">
      <w:pPr>
        <w:pStyle w:val="ListParagraph"/>
        <w:numPr>
          <w:ilvl w:val="0"/>
          <w:numId w:val="10"/>
        </w:numPr>
      </w:pPr>
      <w:r>
        <w:t>Every person has the right to be safe from harm and abuse</w:t>
      </w:r>
    </w:p>
    <w:p w:rsidR="002B7C3D" w:rsidRDefault="002B7C3D" w:rsidP="002B7C3D">
      <w:pPr>
        <w:pStyle w:val="ListParagraph"/>
      </w:pPr>
    </w:p>
    <w:p w:rsidR="002B7C3D" w:rsidRDefault="002B7C3D" w:rsidP="002B7C3D">
      <w:pPr>
        <w:pStyle w:val="ListParagraph"/>
        <w:numPr>
          <w:ilvl w:val="0"/>
          <w:numId w:val="10"/>
        </w:numPr>
      </w:pPr>
      <w:r>
        <w:t xml:space="preserve">Do not allow anyone to demand </w:t>
      </w:r>
      <w:proofErr w:type="spellStart"/>
      <w:r>
        <w:t>Favours</w:t>
      </w:r>
      <w:proofErr w:type="spellEnd"/>
      <w:r>
        <w:t xml:space="preserve"> or Sex in exchange for money, employment, preferential treatment, goods or services anywhere, whether in or outside the IDP camps</w:t>
      </w:r>
    </w:p>
    <w:p w:rsidR="002B7C3D" w:rsidRDefault="002B7C3D" w:rsidP="002B7C3D">
      <w:pPr>
        <w:pStyle w:val="ListParagraph"/>
      </w:pPr>
    </w:p>
    <w:p w:rsidR="002B7C3D" w:rsidRDefault="002B7C3D" w:rsidP="002B7C3D">
      <w:pPr>
        <w:pStyle w:val="ListParagraph"/>
        <w:numPr>
          <w:ilvl w:val="0"/>
          <w:numId w:val="10"/>
        </w:numPr>
      </w:pPr>
      <w:r>
        <w:t xml:space="preserve">Do not engage in any other form of sexually humiliating, degrading or exploitative </w:t>
      </w:r>
      <w:proofErr w:type="spellStart"/>
      <w:r>
        <w:t>behaviour</w:t>
      </w:r>
      <w:proofErr w:type="spellEnd"/>
    </w:p>
    <w:p w:rsidR="002B7C3D" w:rsidRDefault="002B7C3D" w:rsidP="002B7C3D"/>
    <w:p w:rsidR="002B7C3D" w:rsidRDefault="002B7C3D" w:rsidP="002B7C3D">
      <w:pPr>
        <w:shd w:val="clear" w:color="auto" w:fill="F4B083" w:themeFill="accent2" w:themeFillTint="99"/>
      </w:pPr>
      <w:r>
        <w:t>If you feel unsafe or have a concern, please report to any of the following:</w:t>
      </w:r>
    </w:p>
    <w:p w:rsidR="002B7C3D" w:rsidRDefault="002B7C3D" w:rsidP="002B7C3D">
      <w:pPr>
        <w:pStyle w:val="ListParagraph"/>
        <w:numPr>
          <w:ilvl w:val="0"/>
          <w:numId w:val="9"/>
        </w:numPr>
      </w:pPr>
      <w:r>
        <w:t xml:space="preserve">HAPEN Protection Officer: protection@hapen.ngo </w:t>
      </w:r>
    </w:p>
    <w:p w:rsidR="002B7C3D" w:rsidRDefault="002B7C3D" w:rsidP="002B7C3D">
      <w:pPr>
        <w:pStyle w:val="ListParagraph"/>
        <w:numPr>
          <w:ilvl w:val="0"/>
          <w:numId w:val="9"/>
        </w:numPr>
      </w:pPr>
      <w:r>
        <w:t xml:space="preserve">HAPEN hotline: </w:t>
      </w:r>
      <w:r w:rsidR="00F10F5C">
        <w:t>5656</w:t>
      </w:r>
    </w:p>
    <w:p w:rsidR="002B7C3D" w:rsidRDefault="002B7C3D" w:rsidP="002B7C3D">
      <w:pPr>
        <w:pStyle w:val="ListParagraph"/>
        <w:numPr>
          <w:ilvl w:val="0"/>
          <w:numId w:val="9"/>
        </w:numPr>
      </w:pPr>
      <w:r>
        <w:t>Your camp Chairman</w:t>
      </w:r>
    </w:p>
    <w:p w:rsidR="002B7C3D" w:rsidRDefault="002B7C3D" w:rsidP="002B7C3D">
      <w:pPr>
        <w:pStyle w:val="ListParagraph"/>
        <w:numPr>
          <w:ilvl w:val="0"/>
          <w:numId w:val="9"/>
        </w:numPr>
      </w:pPr>
      <w:r>
        <w:t xml:space="preserve">Gender officer: </w:t>
      </w:r>
      <w:proofErr w:type="spellStart"/>
      <w:r>
        <w:t>Jubaland</w:t>
      </w:r>
      <w:proofErr w:type="spellEnd"/>
      <w:r>
        <w:t xml:space="preserve"> Ministry of Gender Affairs</w:t>
      </w:r>
    </w:p>
    <w:p w:rsidR="002B7C3D" w:rsidRDefault="002B7C3D" w:rsidP="002B7C3D">
      <w:pPr>
        <w:pStyle w:val="ListParagraph"/>
        <w:numPr>
          <w:ilvl w:val="0"/>
          <w:numId w:val="9"/>
        </w:numPr>
      </w:pPr>
      <w:r>
        <w:t xml:space="preserve">For medical help, visit </w:t>
      </w:r>
      <w:proofErr w:type="spellStart"/>
      <w:r>
        <w:t>Kismayo</w:t>
      </w:r>
      <w:proofErr w:type="spellEnd"/>
      <w:r>
        <w:t xml:space="preserve"> General Hospital or any Hospital near you</w:t>
      </w:r>
    </w:p>
    <w:p w:rsidR="002B7C3D" w:rsidRDefault="002B7C3D" w:rsidP="002B7C3D">
      <w:pPr>
        <w:pStyle w:val="ListParagraph"/>
      </w:pPr>
    </w:p>
    <w:p w:rsidR="002B7C3D" w:rsidRDefault="002B7C3D" w:rsidP="002B7C3D">
      <w:pPr>
        <w:jc w:val="center"/>
      </w:pPr>
      <w:r>
        <w:t>Reporting or seeking help will not prevent you from receiving assistance</w:t>
      </w:r>
    </w:p>
    <w:p w:rsidR="002B7C3D" w:rsidRDefault="002B7C3D" w:rsidP="002B7C3D"/>
    <w:p w:rsidR="002B7C3D" w:rsidRPr="0026572B" w:rsidRDefault="002B7C3D" w:rsidP="002B7C3D">
      <w:pPr>
        <w:shd w:val="clear" w:color="auto" w:fill="2F5496" w:themeFill="accent5" w:themeFillShade="BF"/>
        <w:jc w:val="center"/>
        <w:rPr>
          <w:color w:val="FFFFFF" w:themeColor="background1"/>
        </w:rPr>
      </w:pPr>
      <w:r w:rsidRPr="0026572B">
        <w:rPr>
          <w:color w:val="FFFFFF" w:themeColor="background1"/>
        </w:rPr>
        <w:t>Supported by:</w:t>
      </w:r>
    </w:p>
    <w:p w:rsidR="002B7C3D" w:rsidRDefault="002B7C3D" w:rsidP="002B7C3D">
      <w:pPr>
        <w:shd w:val="clear" w:color="auto" w:fill="2F5496" w:themeFill="accent5" w:themeFillShade="BF"/>
        <w:jc w:val="center"/>
        <w:rPr>
          <w:color w:val="FFFFFF" w:themeColor="background1"/>
        </w:rPr>
      </w:pPr>
      <w:r w:rsidRPr="0026572B">
        <w:rPr>
          <w:color w:val="FFFFFF" w:themeColor="background1"/>
        </w:rPr>
        <w:t xml:space="preserve">Interagency Community Outreach and Communications Fund on Protection from </w:t>
      </w:r>
    </w:p>
    <w:p w:rsidR="002B7C3D" w:rsidRPr="0026572B" w:rsidRDefault="002B7C3D" w:rsidP="002B7C3D">
      <w:pPr>
        <w:shd w:val="clear" w:color="auto" w:fill="2F5496" w:themeFill="accent5" w:themeFillShade="BF"/>
        <w:jc w:val="center"/>
        <w:rPr>
          <w:color w:val="FFFFFF" w:themeColor="background1"/>
        </w:rPr>
      </w:pPr>
      <w:r w:rsidRPr="0026572B">
        <w:rPr>
          <w:color w:val="FFFFFF" w:themeColor="background1"/>
        </w:rPr>
        <w:t>Sexual Exploitation and Abuse (PSEA).</w:t>
      </w:r>
    </w:p>
    <w:sectPr w:rsidR="002B7C3D" w:rsidRPr="0026572B" w:rsidSect="00CC4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06" w:bottom="144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6D2" w:rsidRDefault="001D66D2" w:rsidP="003B0A93">
      <w:pPr>
        <w:spacing w:after="0" w:line="240" w:lineRule="auto"/>
      </w:pPr>
      <w:r>
        <w:separator/>
      </w:r>
    </w:p>
  </w:endnote>
  <w:endnote w:type="continuationSeparator" w:id="0">
    <w:p w:rsidR="001D66D2" w:rsidRDefault="001D66D2" w:rsidP="003B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88" w:rsidRDefault="00097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A93" w:rsidRDefault="003B0A9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88" w:rsidRDefault="00097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6D2" w:rsidRDefault="001D66D2" w:rsidP="003B0A93">
      <w:pPr>
        <w:spacing w:after="0" w:line="240" w:lineRule="auto"/>
      </w:pPr>
      <w:r>
        <w:separator/>
      </w:r>
    </w:p>
  </w:footnote>
  <w:footnote w:type="continuationSeparator" w:id="0">
    <w:p w:rsidR="001D66D2" w:rsidRDefault="001D66D2" w:rsidP="003B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88" w:rsidRDefault="00097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88" w:rsidRDefault="000976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88" w:rsidRDefault="000976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B01"/>
    <w:multiLevelType w:val="multilevel"/>
    <w:tmpl w:val="4342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90FA4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5AFB"/>
    <w:multiLevelType w:val="hybridMultilevel"/>
    <w:tmpl w:val="2EF26F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3DE7"/>
    <w:multiLevelType w:val="hybridMultilevel"/>
    <w:tmpl w:val="0E4AA19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6DE4F9E"/>
    <w:multiLevelType w:val="hybridMultilevel"/>
    <w:tmpl w:val="6FDE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24C3D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C5487"/>
    <w:multiLevelType w:val="hybridMultilevel"/>
    <w:tmpl w:val="EB06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37E7C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E4ED6"/>
    <w:multiLevelType w:val="hybridMultilevel"/>
    <w:tmpl w:val="66F68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61475"/>
    <w:multiLevelType w:val="hybridMultilevel"/>
    <w:tmpl w:val="C566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17"/>
    <w:rsid w:val="00057D08"/>
    <w:rsid w:val="00097688"/>
    <w:rsid w:val="000C7544"/>
    <w:rsid w:val="000C7A02"/>
    <w:rsid w:val="000F56C8"/>
    <w:rsid w:val="00182164"/>
    <w:rsid w:val="0018491A"/>
    <w:rsid w:val="001D66D2"/>
    <w:rsid w:val="00250D8E"/>
    <w:rsid w:val="0026430F"/>
    <w:rsid w:val="002A500B"/>
    <w:rsid w:val="002B7C3D"/>
    <w:rsid w:val="00372479"/>
    <w:rsid w:val="00390E68"/>
    <w:rsid w:val="003A3150"/>
    <w:rsid w:val="003A4DB9"/>
    <w:rsid w:val="003B0A93"/>
    <w:rsid w:val="003E3D8D"/>
    <w:rsid w:val="00484D9A"/>
    <w:rsid w:val="004E18A0"/>
    <w:rsid w:val="004F3364"/>
    <w:rsid w:val="00572ECB"/>
    <w:rsid w:val="005926B2"/>
    <w:rsid w:val="005B41FA"/>
    <w:rsid w:val="005C0499"/>
    <w:rsid w:val="005C2707"/>
    <w:rsid w:val="005C303C"/>
    <w:rsid w:val="005D0407"/>
    <w:rsid w:val="005F2217"/>
    <w:rsid w:val="006A0881"/>
    <w:rsid w:val="00722B43"/>
    <w:rsid w:val="00897B1B"/>
    <w:rsid w:val="008B1AF1"/>
    <w:rsid w:val="008B4564"/>
    <w:rsid w:val="008F7AF9"/>
    <w:rsid w:val="00932490"/>
    <w:rsid w:val="00954B32"/>
    <w:rsid w:val="0097245B"/>
    <w:rsid w:val="009A1366"/>
    <w:rsid w:val="009A6A11"/>
    <w:rsid w:val="009C443D"/>
    <w:rsid w:val="00A17F43"/>
    <w:rsid w:val="00A41DD9"/>
    <w:rsid w:val="00A8441E"/>
    <w:rsid w:val="00A97CF8"/>
    <w:rsid w:val="00AD4726"/>
    <w:rsid w:val="00B0346F"/>
    <w:rsid w:val="00B169CA"/>
    <w:rsid w:val="00B3069A"/>
    <w:rsid w:val="00B36D01"/>
    <w:rsid w:val="00B41916"/>
    <w:rsid w:val="00BE6AA6"/>
    <w:rsid w:val="00BF62F8"/>
    <w:rsid w:val="00C37FB7"/>
    <w:rsid w:val="00CC4A48"/>
    <w:rsid w:val="00CE443E"/>
    <w:rsid w:val="00D109BB"/>
    <w:rsid w:val="00D6151B"/>
    <w:rsid w:val="00D623AB"/>
    <w:rsid w:val="00D6370B"/>
    <w:rsid w:val="00DA2EB9"/>
    <w:rsid w:val="00DE13BF"/>
    <w:rsid w:val="00DE17E4"/>
    <w:rsid w:val="00E40599"/>
    <w:rsid w:val="00E44157"/>
    <w:rsid w:val="00E56DA0"/>
    <w:rsid w:val="00E750FE"/>
    <w:rsid w:val="00EA589A"/>
    <w:rsid w:val="00EB5F27"/>
    <w:rsid w:val="00EE2B68"/>
    <w:rsid w:val="00EE775B"/>
    <w:rsid w:val="00F10F5C"/>
    <w:rsid w:val="00F213A6"/>
    <w:rsid w:val="00F92BB9"/>
    <w:rsid w:val="00F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295EA"/>
  <w15:chartTrackingRefBased/>
  <w15:docId w15:val="{8810AE8E-A51B-4EEB-B83D-19EDFE65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3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B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37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6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370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A93"/>
  </w:style>
  <w:style w:type="paragraph" w:styleId="Footer">
    <w:name w:val="footer"/>
    <w:basedOn w:val="Normal"/>
    <w:link w:val="FooterChar"/>
    <w:uiPriority w:val="99"/>
    <w:unhideWhenUsed/>
    <w:rsid w:val="003B0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8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0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2022-02-03T08:36:00Z</dcterms:created>
  <dcterms:modified xsi:type="dcterms:W3CDTF">2022-02-03T09:31:00Z</dcterms:modified>
</cp:coreProperties>
</file>