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34" w:rsidRPr="00A71050" w:rsidRDefault="005846E7" w:rsidP="00084F8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71050">
        <w:rPr>
          <w:rFonts w:ascii="Arial" w:hAnsi="Arial" w:cs="Arial"/>
          <w:b/>
          <w:sz w:val="20"/>
          <w:szCs w:val="20"/>
          <w:u w:val="single"/>
        </w:rPr>
        <w:t>PROGRAMME DE LA CAMPAGNE DE SENSIBILISATION</w:t>
      </w:r>
    </w:p>
    <w:p w:rsidR="0005085E" w:rsidRPr="00A71050" w:rsidRDefault="005846E7">
      <w:pPr>
        <w:rPr>
          <w:rFonts w:ascii="Arial" w:hAnsi="Arial" w:cs="Arial"/>
          <w:sz w:val="20"/>
          <w:szCs w:val="20"/>
        </w:rPr>
      </w:pPr>
      <w:r w:rsidRPr="00A71050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11"/>
        <w:gridCol w:w="1605"/>
        <w:gridCol w:w="2500"/>
      </w:tblGrid>
      <w:tr w:rsidR="0005085E" w:rsidRPr="00A71050" w:rsidTr="0005085E">
        <w:tc>
          <w:tcPr>
            <w:tcW w:w="4911" w:type="dxa"/>
          </w:tcPr>
          <w:p w:rsidR="0005085E" w:rsidRPr="00A71050" w:rsidRDefault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b/>
                <w:sz w:val="20"/>
                <w:szCs w:val="20"/>
              </w:rPr>
              <w:t>ACTIVITES</w:t>
            </w:r>
          </w:p>
        </w:tc>
        <w:tc>
          <w:tcPr>
            <w:tcW w:w="1605" w:type="dxa"/>
          </w:tcPr>
          <w:p w:rsidR="0005085E" w:rsidRPr="00A71050" w:rsidRDefault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b/>
                <w:sz w:val="20"/>
                <w:szCs w:val="20"/>
              </w:rPr>
              <w:t>DUREE</w:t>
            </w:r>
          </w:p>
        </w:tc>
        <w:tc>
          <w:tcPr>
            <w:tcW w:w="2500" w:type="dxa"/>
          </w:tcPr>
          <w:p w:rsidR="0005085E" w:rsidRPr="00A71050" w:rsidRDefault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  <w:p w:rsidR="0005085E" w:rsidRPr="00A71050" w:rsidRDefault="000508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005" w:rsidRPr="00A71050" w:rsidTr="005D1005">
        <w:tc>
          <w:tcPr>
            <w:tcW w:w="9016" w:type="dxa"/>
            <w:gridSpan w:val="3"/>
            <w:shd w:val="clear" w:color="auto" w:fill="FFFF00"/>
          </w:tcPr>
          <w:p w:rsidR="005D1005" w:rsidRPr="00A71050" w:rsidRDefault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1. INTRODUCTION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- MUSIQUE</w:t>
            </w:r>
          </w:p>
          <w:p w:rsidR="0005085E" w:rsidRPr="00A71050" w:rsidRDefault="0005085E" w:rsidP="0005085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PRESENTATION DU PROGRAMME </w:t>
            </w:r>
          </w:p>
          <w:p w:rsidR="0005085E" w:rsidRPr="00A71050" w:rsidRDefault="0005085E" w:rsidP="0005085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PRESENTATION DU PROJET ET DES ENJEUX</w:t>
            </w:r>
          </w:p>
        </w:tc>
        <w:tc>
          <w:tcPr>
            <w:tcW w:w="1605" w:type="dxa"/>
          </w:tcPr>
          <w:p w:rsidR="0005085E" w:rsidRPr="00A71050" w:rsidRDefault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 PARTIR DE 11H00</w:t>
            </w:r>
          </w:p>
        </w:tc>
        <w:tc>
          <w:tcPr>
            <w:tcW w:w="2500" w:type="dxa"/>
          </w:tcPr>
          <w:p w:rsidR="0005085E" w:rsidRPr="00A71050" w:rsidRDefault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05085E" w:rsidRPr="00A71050" w:rsidTr="005D1005">
        <w:tc>
          <w:tcPr>
            <w:tcW w:w="9016" w:type="dxa"/>
            <w:gridSpan w:val="3"/>
            <w:shd w:val="clear" w:color="auto" w:fill="92D050"/>
          </w:tcPr>
          <w:p w:rsidR="0005085E" w:rsidRPr="00A71050" w:rsidRDefault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A71050">
              <w:rPr>
                <w:rFonts w:ascii="Arial" w:hAnsi="Arial" w:cs="Arial"/>
                <w:b/>
                <w:sz w:val="20"/>
                <w:szCs w:val="20"/>
              </w:rPr>
              <w:t>PASSAGE PREMIER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PREMIERE AXE DE SENSIBILISATION </w:t>
            </w:r>
          </w:p>
          <w:p w:rsidR="00A71050" w:rsidRPr="00A71050" w:rsidRDefault="00A71050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Les principes de l’assistance humanitaire</w:t>
            </w:r>
          </w:p>
        </w:tc>
        <w:tc>
          <w:tcPr>
            <w:tcW w:w="1605" w:type="dxa"/>
          </w:tcPr>
          <w:p w:rsidR="0005085E" w:rsidRPr="00A71050" w:rsidRDefault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10</w:t>
            </w:r>
            <w:r w:rsidR="0005085E" w:rsidRPr="00A71050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500" w:type="dxa"/>
          </w:tcPr>
          <w:p w:rsidR="0005085E" w:rsidRPr="00A71050" w:rsidRDefault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(PAULINE + CCPEAS)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 w:rsidP="0005085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PREMIER PASSAGE DANSE TRADITIONNELLE</w:t>
            </w:r>
          </w:p>
        </w:tc>
        <w:tc>
          <w:tcPr>
            <w:tcW w:w="1605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05085E" w:rsidRPr="00A71050" w:rsidRDefault="005D1005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PREMIER PASSAGE SKETCH 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PREMIER JEUX QUIZ (3)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ANIMATION (DANSE EN CONCOURS)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 w:rsidP="0005085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JEUX CONCOURS </w:t>
            </w:r>
          </w:p>
        </w:tc>
        <w:tc>
          <w:tcPr>
            <w:tcW w:w="1605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(Groupes de jeunes)</w:t>
            </w:r>
          </w:p>
        </w:tc>
      </w:tr>
      <w:tr w:rsidR="0005085E" w:rsidRPr="00A71050" w:rsidTr="005D1005">
        <w:tc>
          <w:tcPr>
            <w:tcW w:w="9016" w:type="dxa"/>
            <w:gridSpan w:val="3"/>
            <w:shd w:val="clear" w:color="auto" w:fill="8EAADB" w:themeFill="accent5" w:themeFillTint="99"/>
          </w:tcPr>
          <w:p w:rsidR="0005085E" w:rsidRPr="00A71050" w:rsidRDefault="0005085E" w:rsidP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A71050">
              <w:rPr>
                <w:rFonts w:ascii="Arial" w:hAnsi="Arial" w:cs="Arial"/>
                <w:b/>
                <w:sz w:val="20"/>
                <w:szCs w:val="20"/>
              </w:rPr>
              <w:t>SECOND PASSAGE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SECOND AXE DE SENSIBILISATION </w:t>
            </w:r>
          </w:p>
          <w:p w:rsidR="00A71050" w:rsidRPr="00A71050" w:rsidRDefault="00A71050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C’est quoi la PEAS ?</w:t>
            </w:r>
          </w:p>
        </w:tc>
        <w:tc>
          <w:tcPr>
            <w:tcW w:w="1605" w:type="dxa"/>
          </w:tcPr>
          <w:p w:rsidR="0005085E" w:rsidRPr="00A71050" w:rsidRDefault="00A71050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10</w:t>
            </w:r>
            <w:r w:rsidR="0005085E" w:rsidRPr="00A71050">
              <w:rPr>
                <w:rFonts w:ascii="Arial" w:hAnsi="Arial" w:cs="Arial"/>
                <w:sz w:val="20"/>
                <w:szCs w:val="20"/>
              </w:rPr>
              <w:t xml:space="preserve"> Min</w:t>
            </w:r>
            <w:bookmarkStart w:id="0" w:name="_GoBack"/>
            <w:bookmarkEnd w:id="0"/>
          </w:p>
        </w:tc>
        <w:tc>
          <w:tcPr>
            <w:tcW w:w="2500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(PAULINE + CCPEAS)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GROUPE 2 DANSE TRADITIONNELLE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SECOND PASSAGE SKETCH 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SECOND JEUX QUIZ (3)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05085E" w:rsidRPr="00A71050" w:rsidTr="0005085E">
        <w:tc>
          <w:tcPr>
            <w:tcW w:w="4911" w:type="dxa"/>
          </w:tcPr>
          <w:p w:rsidR="0005085E" w:rsidRPr="00A71050" w:rsidRDefault="0005085E" w:rsidP="0005085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JEUX CONCOURS </w:t>
            </w:r>
          </w:p>
        </w:tc>
        <w:tc>
          <w:tcPr>
            <w:tcW w:w="1605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05085E" w:rsidRPr="00A71050" w:rsidRDefault="0005085E" w:rsidP="0005085E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(Groupes de femmes)</w:t>
            </w:r>
          </w:p>
        </w:tc>
      </w:tr>
      <w:tr w:rsidR="005D1005" w:rsidRPr="00A71050" w:rsidTr="005D1005">
        <w:tc>
          <w:tcPr>
            <w:tcW w:w="9016" w:type="dxa"/>
            <w:gridSpan w:val="3"/>
            <w:shd w:val="clear" w:color="auto" w:fill="FFD966" w:themeFill="accent4" w:themeFillTint="99"/>
          </w:tcPr>
          <w:p w:rsidR="005D1005" w:rsidRPr="00A71050" w:rsidRDefault="005D1005" w:rsidP="0005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050">
              <w:rPr>
                <w:rFonts w:ascii="Arial" w:hAnsi="Arial" w:cs="Arial"/>
                <w:b/>
                <w:sz w:val="20"/>
                <w:szCs w:val="20"/>
              </w:rPr>
              <w:t>4. DERNIER PASSAGE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DERNIER AXE DE SENSIBILISATION  </w:t>
            </w:r>
          </w:p>
          <w:p w:rsidR="00A71050" w:rsidRPr="00A71050" w:rsidRDefault="00A71050" w:rsidP="00A71050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Mécanises de remontée des plaintes et importance de dénonciation</w:t>
            </w:r>
          </w:p>
        </w:tc>
        <w:tc>
          <w:tcPr>
            <w:tcW w:w="1605" w:type="dxa"/>
          </w:tcPr>
          <w:p w:rsidR="005D1005" w:rsidRPr="00A71050" w:rsidRDefault="00A71050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10</w:t>
            </w:r>
            <w:r w:rsidR="005D1005" w:rsidRPr="00A71050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(PAULINE + CCPEAS)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 xml:space="preserve">DERNIER PASSAGE SKETCH 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DERNIER JEUX QUIZ (5)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JEUX CONCOURS (Finale)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</w:rPr>
            </w:pPr>
            <w:r w:rsidRPr="00A71050">
              <w:rPr>
                <w:rFonts w:ascii="Arial" w:hAnsi="Arial" w:cs="Arial"/>
                <w:sz w:val="20"/>
                <w:szCs w:val="20"/>
              </w:rPr>
              <w:t>ANIMATEUR</w:t>
            </w:r>
          </w:p>
        </w:tc>
      </w:tr>
      <w:tr w:rsidR="00D33613" w:rsidRPr="00A71050" w:rsidTr="00D33613">
        <w:tc>
          <w:tcPr>
            <w:tcW w:w="9016" w:type="dxa"/>
            <w:gridSpan w:val="3"/>
            <w:shd w:val="clear" w:color="auto" w:fill="FFFF00"/>
          </w:tcPr>
          <w:p w:rsidR="00D33613" w:rsidRPr="00A71050" w:rsidRDefault="00D33613" w:rsidP="005D10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b/>
                <w:sz w:val="20"/>
                <w:szCs w:val="20"/>
                <w:lang w:val="en-US"/>
              </w:rPr>
              <w:t>5. CLOTURE</w:t>
            </w:r>
          </w:p>
        </w:tc>
      </w:tr>
      <w:tr w:rsidR="005D1005" w:rsidRPr="00A71050" w:rsidTr="0005085E">
        <w:tc>
          <w:tcPr>
            <w:tcW w:w="4911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val="en-US"/>
              </w:rPr>
              <w:t xml:space="preserve">INTERVIEWS </w:t>
            </w:r>
          </w:p>
        </w:tc>
        <w:tc>
          <w:tcPr>
            <w:tcW w:w="1605" w:type="dxa"/>
          </w:tcPr>
          <w:p w:rsidR="005D1005" w:rsidRPr="00A71050" w:rsidRDefault="005D1005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val="en-US"/>
              </w:rPr>
              <w:t>5 Min</w:t>
            </w:r>
          </w:p>
        </w:tc>
        <w:tc>
          <w:tcPr>
            <w:tcW w:w="2500" w:type="dxa"/>
          </w:tcPr>
          <w:p w:rsidR="005D1005" w:rsidRPr="00A71050" w:rsidRDefault="00D33613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val="en-US"/>
              </w:rPr>
              <w:t>HAMZA/ PAULINE</w:t>
            </w:r>
          </w:p>
        </w:tc>
      </w:tr>
      <w:tr w:rsidR="00D33613" w:rsidRPr="00A71050" w:rsidTr="0005085E">
        <w:tc>
          <w:tcPr>
            <w:tcW w:w="4911" w:type="dxa"/>
          </w:tcPr>
          <w:p w:rsidR="00D33613" w:rsidRPr="00A71050" w:rsidRDefault="00D33613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val="en-US"/>
              </w:rPr>
              <w:t>MOT DE CLOTURE</w:t>
            </w:r>
          </w:p>
        </w:tc>
        <w:tc>
          <w:tcPr>
            <w:tcW w:w="1605" w:type="dxa"/>
          </w:tcPr>
          <w:p w:rsidR="00D33613" w:rsidRPr="00A71050" w:rsidRDefault="00D33613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dxa"/>
          </w:tcPr>
          <w:p w:rsidR="00D33613" w:rsidRPr="00A71050" w:rsidRDefault="00D33613" w:rsidP="005D10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val="en-US"/>
              </w:rPr>
              <w:t>COORDO</w:t>
            </w:r>
          </w:p>
        </w:tc>
      </w:tr>
    </w:tbl>
    <w:p w:rsidR="005D1005" w:rsidRPr="00A71050" w:rsidRDefault="005D1005">
      <w:pPr>
        <w:rPr>
          <w:rFonts w:ascii="Arial" w:hAnsi="Arial" w:cs="Arial"/>
          <w:sz w:val="20"/>
          <w:szCs w:val="20"/>
          <w:lang w:val="en-US"/>
        </w:rPr>
      </w:pPr>
    </w:p>
    <w:p w:rsidR="005D1005" w:rsidRPr="00A71050" w:rsidRDefault="005D1005" w:rsidP="005D1005">
      <w:pPr>
        <w:rPr>
          <w:rFonts w:ascii="Arial" w:hAnsi="Arial" w:cs="Arial"/>
          <w:sz w:val="20"/>
          <w:szCs w:val="20"/>
          <w:lang w:val="en-US"/>
        </w:rPr>
      </w:pPr>
      <w:r w:rsidRPr="00A71050">
        <w:rPr>
          <w:rFonts w:ascii="Arial" w:hAnsi="Arial" w:cs="Arial"/>
          <w:sz w:val="20"/>
          <w:szCs w:val="20"/>
          <w:lang w:val="en-US"/>
        </w:rPr>
        <w:t xml:space="preserve">DUREE </w:t>
      </w:r>
      <w:proofErr w:type="gramStart"/>
      <w:r w:rsidRPr="00A71050">
        <w:rPr>
          <w:rFonts w:ascii="Arial" w:hAnsi="Arial" w:cs="Arial"/>
          <w:sz w:val="20"/>
          <w:szCs w:val="20"/>
          <w:lang w:val="en-US"/>
        </w:rPr>
        <w:t>MAX :</w:t>
      </w:r>
      <w:proofErr w:type="gramEnd"/>
      <w:r w:rsidRPr="00A71050">
        <w:rPr>
          <w:rFonts w:ascii="Arial" w:hAnsi="Arial" w:cs="Arial"/>
          <w:sz w:val="20"/>
          <w:szCs w:val="20"/>
          <w:lang w:val="en-US"/>
        </w:rPr>
        <w:t xml:space="preserve"> 2H30</w:t>
      </w:r>
    </w:p>
    <w:p w:rsidR="005D1005" w:rsidRPr="00A71050" w:rsidRDefault="005D1005" w:rsidP="005D1005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A71050">
        <w:rPr>
          <w:rFonts w:ascii="Arial" w:hAnsi="Arial" w:cs="Arial"/>
          <w:sz w:val="20"/>
          <w:szCs w:val="20"/>
          <w:lang w:val="en-US"/>
        </w:rPr>
        <w:t>BEBUT :</w:t>
      </w:r>
      <w:proofErr w:type="gramEnd"/>
      <w:r w:rsidRPr="00A71050">
        <w:rPr>
          <w:rFonts w:ascii="Arial" w:hAnsi="Arial" w:cs="Arial"/>
          <w:sz w:val="20"/>
          <w:szCs w:val="20"/>
          <w:lang w:val="en-US"/>
        </w:rPr>
        <w:t xml:space="preserve"> 11H</w:t>
      </w:r>
    </w:p>
    <w:p w:rsidR="005D1005" w:rsidRPr="00A71050" w:rsidRDefault="005D1005" w:rsidP="005D1005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A71050">
        <w:rPr>
          <w:rFonts w:ascii="Arial" w:hAnsi="Arial" w:cs="Arial"/>
          <w:sz w:val="20"/>
          <w:szCs w:val="20"/>
          <w:lang w:val="en-US"/>
        </w:rPr>
        <w:t>FIN :</w:t>
      </w:r>
      <w:proofErr w:type="gramEnd"/>
      <w:r w:rsidRPr="00A71050">
        <w:rPr>
          <w:rFonts w:ascii="Arial" w:hAnsi="Arial" w:cs="Arial"/>
          <w:sz w:val="20"/>
          <w:szCs w:val="20"/>
          <w:lang w:val="en-US"/>
        </w:rPr>
        <w:t xml:space="preserve"> 13h30 max</w:t>
      </w:r>
    </w:p>
    <w:p w:rsidR="005D1005" w:rsidRPr="00A71050" w:rsidRDefault="005D1005">
      <w:pPr>
        <w:rPr>
          <w:rFonts w:ascii="Arial" w:hAnsi="Arial" w:cs="Arial"/>
          <w:sz w:val="20"/>
          <w:szCs w:val="20"/>
          <w:lang w:val="en-US"/>
        </w:rPr>
      </w:pPr>
    </w:p>
    <w:sectPr w:rsidR="005D1005" w:rsidRPr="00A7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F7F00"/>
    <w:multiLevelType w:val="hybridMultilevel"/>
    <w:tmpl w:val="5F825B7E"/>
    <w:lvl w:ilvl="0" w:tplc="8C2E6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5F"/>
    <w:rsid w:val="0005085E"/>
    <w:rsid w:val="00084F84"/>
    <w:rsid w:val="000B2BEA"/>
    <w:rsid w:val="002277CD"/>
    <w:rsid w:val="00283434"/>
    <w:rsid w:val="00405684"/>
    <w:rsid w:val="004F00A4"/>
    <w:rsid w:val="005846E7"/>
    <w:rsid w:val="005C1981"/>
    <w:rsid w:val="005D1005"/>
    <w:rsid w:val="006968CB"/>
    <w:rsid w:val="00A265C1"/>
    <w:rsid w:val="00A71050"/>
    <w:rsid w:val="00D33613"/>
    <w:rsid w:val="00F548AB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6193"/>
  <w15:chartTrackingRefBased/>
  <w15:docId w15:val="{5BE97CB5-2677-4F7D-AC9D-16F80DEF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68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5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2021-12-10T14:47:00Z</dcterms:created>
  <dcterms:modified xsi:type="dcterms:W3CDTF">2022-01-28T14:38:00Z</dcterms:modified>
</cp:coreProperties>
</file>