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42" w:rsidRPr="00894B2A" w:rsidRDefault="002843F1" w:rsidP="00894B2A">
      <w:pPr>
        <w:jc w:val="center"/>
        <w:rPr>
          <w:rFonts w:ascii="Arial" w:hAnsi="Arial" w:cs="Arial"/>
          <w:b/>
          <w:sz w:val="32"/>
          <w:u w:val="single"/>
        </w:rPr>
      </w:pPr>
      <w:r w:rsidRPr="00894B2A">
        <w:rPr>
          <w:rFonts w:ascii="Arial" w:hAnsi="Arial" w:cs="Arial"/>
          <w:b/>
          <w:sz w:val="32"/>
          <w:u w:val="single"/>
        </w:rPr>
        <w:t xml:space="preserve">GUIDE </w:t>
      </w:r>
      <w:r w:rsidR="00894B2A" w:rsidRPr="00894B2A">
        <w:rPr>
          <w:rFonts w:ascii="Arial" w:hAnsi="Arial" w:cs="Arial"/>
          <w:b/>
          <w:sz w:val="32"/>
          <w:u w:val="single"/>
        </w:rPr>
        <w:t>DU FORMATEUR</w:t>
      </w:r>
    </w:p>
    <w:p w:rsidR="002879B9" w:rsidRPr="001C4F83" w:rsidRDefault="002879B9" w:rsidP="00404BC1">
      <w:pPr>
        <w:jc w:val="both"/>
        <w:rPr>
          <w:rFonts w:ascii="Arial" w:hAnsi="Arial" w:cs="Arial"/>
        </w:rPr>
      </w:pPr>
      <w:r w:rsidRPr="001C4F83">
        <w:rPr>
          <w:rFonts w:ascii="Arial" w:hAnsi="Arial" w:cs="Arial"/>
        </w:rPr>
        <w:t>Petite évaluation de départ (5-10 min)</w:t>
      </w:r>
    </w:p>
    <w:p w:rsidR="002843F1" w:rsidRPr="001C4F83" w:rsidRDefault="002879B9" w:rsidP="00404BC1">
      <w:pPr>
        <w:jc w:val="both"/>
        <w:rPr>
          <w:rFonts w:ascii="Arial" w:hAnsi="Arial" w:cs="Arial"/>
        </w:rPr>
      </w:pPr>
      <w:r w:rsidRPr="001C4F83">
        <w:rPr>
          <w:rFonts w:ascii="Arial" w:hAnsi="Arial" w:cs="Arial"/>
        </w:rPr>
        <w:t xml:space="preserve">Au début de la session, </w:t>
      </w:r>
    </w:p>
    <w:p w:rsidR="002879B9" w:rsidRPr="001C4F83" w:rsidRDefault="002879B9" w:rsidP="00404BC1">
      <w:pPr>
        <w:pStyle w:val="Paragraphedeliste"/>
        <w:numPr>
          <w:ilvl w:val="0"/>
          <w:numId w:val="1"/>
        </w:numPr>
        <w:jc w:val="both"/>
        <w:rPr>
          <w:rFonts w:ascii="Arial" w:hAnsi="Arial" w:cs="Arial"/>
        </w:rPr>
      </w:pPr>
      <w:r w:rsidRPr="001C4F83">
        <w:rPr>
          <w:rFonts w:ascii="Arial" w:hAnsi="Arial" w:cs="Arial"/>
        </w:rPr>
        <w:t xml:space="preserve">Mettre un papier kraft en lieu non visible, et le décomposer en 3 quartiers, y coller un post </w:t>
      </w:r>
      <w:proofErr w:type="spellStart"/>
      <w:r w:rsidRPr="001C4F83">
        <w:rPr>
          <w:rFonts w:ascii="Arial" w:hAnsi="Arial" w:cs="Arial"/>
        </w:rPr>
        <w:t>it</w:t>
      </w:r>
      <w:proofErr w:type="spellEnd"/>
      <w:r w:rsidRPr="001C4F83">
        <w:rPr>
          <w:rFonts w:ascii="Arial" w:hAnsi="Arial" w:cs="Arial"/>
        </w:rPr>
        <w:t xml:space="preserve"> rouge pour un quartier, jaune pour un autre et bleu pour un dernier</w:t>
      </w:r>
    </w:p>
    <w:p w:rsidR="002879B9" w:rsidRPr="001C4F83" w:rsidRDefault="002879B9" w:rsidP="00404BC1">
      <w:pPr>
        <w:pStyle w:val="Paragraphedeliste"/>
        <w:numPr>
          <w:ilvl w:val="0"/>
          <w:numId w:val="1"/>
        </w:numPr>
        <w:jc w:val="both"/>
        <w:rPr>
          <w:rFonts w:ascii="Arial" w:hAnsi="Arial" w:cs="Arial"/>
        </w:rPr>
      </w:pPr>
      <w:r w:rsidRPr="001C4F83">
        <w:rPr>
          <w:rFonts w:ascii="Arial" w:hAnsi="Arial" w:cs="Arial"/>
        </w:rPr>
        <w:t>Distribuer</w:t>
      </w:r>
      <w:r w:rsidR="005736BA">
        <w:rPr>
          <w:rFonts w:ascii="Arial" w:hAnsi="Arial" w:cs="Arial"/>
        </w:rPr>
        <w:t xml:space="preserve"> les post-</w:t>
      </w:r>
      <w:r w:rsidRPr="001C4F83">
        <w:rPr>
          <w:rFonts w:ascii="Arial" w:hAnsi="Arial" w:cs="Arial"/>
        </w:rPr>
        <w:t>it des 3 couleurs à chaque participant en salle</w:t>
      </w:r>
    </w:p>
    <w:p w:rsidR="002879B9" w:rsidRPr="001C4F83" w:rsidRDefault="002879B9" w:rsidP="00404BC1">
      <w:pPr>
        <w:pStyle w:val="Paragraphedeliste"/>
        <w:numPr>
          <w:ilvl w:val="0"/>
          <w:numId w:val="1"/>
        </w:numPr>
        <w:jc w:val="both"/>
        <w:rPr>
          <w:rFonts w:ascii="Arial" w:hAnsi="Arial" w:cs="Arial"/>
        </w:rPr>
      </w:pPr>
      <w:r w:rsidRPr="001C4F83">
        <w:rPr>
          <w:rFonts w:ascii="Arial" w:hAnsi="Arial" w:cs="Arial"/>
        </w:rPr>
        <w:t>Préciser la sign</w:t>
      </w:r>
      <w:r w:rsidR="00393C1A">
        <w:rPr>
          <w:rFonts w:ascii="Arial" w:hAnsi="Arial" w:cs="Arial"/>
        </w:rPr>
        <w:t>ification des couleurs des post-</w:t>
      </w:r>
      <w:r w:rsidRPr="001C4F83">
        <w:rPr>
          <w:rFonts w:ascii="Arial" w:hAnsi="Arial" w:cs="Arial"/>
        </w:rPr>
        <w:t>it : Jaune : Normal- Bleu : Pas bien- Rouge : très mauvais</w:t>
      </w:r>
    </w:p>
    <w:p w:rsidR="002879B9" w:rsidRPr="001C4F83" w:rsidRDefault="002879B9" w:rsidP="00404BC1">
      <w:pPr>
        <w:pStyle w:val="Paragraphedeliste"/>
        <w:numPr>
          <w:ilvl w:val="0"/>
          <w:numId w:val="1"/>
        </w:numPr>
        <w:jc w:val="both"/>
        <w:rPr>
          <w:rFonts w:ascii="Arial" w:hAnsi="Arial" w:cs="Arial"/>
        </w:rPr>
      </w:pPr>
      <w:r w:rsidRPr="001C4F83">
        <w:rPr>
          <w:rFonts w:ascii="Arial" w:hAnsi="Arial" w:cs="Arial"/>
        </w:rPr>
        <w:t>La question adressée aux participants est de savoir : quelle est votre appréciation de la relation (intime) entre un agent humanitaire et un ou une bénéficiaire. Trois modalités de réponse : soit normal, pas bien ou très mauvaise</w:t>
      </w:r>
    </w:p>
    <w:p w:rsidR="002879B9" w:rsidRPr="001C4F83" w:rsidRDefault="002879B9" w:rsidP="00404BC1">
      <w:pPr>
        <w:pStyle w:val="Paragraphedeliste"/>
        <w:numPr>
          <w:ilvl w:val="0"/>
          <w:numId w:val="1"/>
        </w:numPr>
        <w:jc w:val="both"/>
        <w:rPr>
          <w:rFonts w:ascii="Arial" w:hAnsi="Arial" w:cs="Arial"/>
        </w:rPr>
      </w:pPr>
      <w:r w:rsidRPr="001C4F83">
        <w:rPr>
          <w:rFonts w:ascii="Arial" w:hAnsi="Arial" w:cs="Arial"/>
        </w:rPr>
        <w:t xml:space="preserve">En fonction de son appréciation, chaque participant va coller le post </w:t>
      </w:r>
      <w:proofErr w:type="spellStart"/>
      <w:r w:rsidRPr="001C4F83">
        <w:rPr>
          <w:rFonts w:ascii="Arial" w:hAnsi="Arial" w:cs="Arial"/>
        </w:rPr>
        <w:t>it</w:t>
      </w:r>
      <w:proofErr w:type="spellEnd"/>
      <w:r w:rsidRPr="001C4F83">
        <w:rPr>
          <w:rFonts w:ascii="Arial" w:hAnsi="Arial" w:cs="Arial"/>
        </w:rPr>
        <w:t xml:space="preserve"> sur le mur</w:t>
      </w:r>
    </w:p>
    <w:p w:rsidR="002879B9" w:rsidRPr="001C4F83" w:rsidRDefault="002879B9" w:rsidP="00404BC1">
      <w:pPr>
        <w:pStyle w:val="Paragraphedeliste"/>
        <w:numPr>
          <w:ilvl w:val="0"/>
          <w:numId w:val="1"/>
        </w:numPr>
        <w:jc w:val="both"/>
        <w:rPr>
          <w:rFonts w:ascii="Arial" w:hAnsi="Arial" w:cs="Arial"/>
        </w:rPr>
      </w:pPr>
      <w:r w:rsidRPr="001C4F83">
        <w:rPr>
          <w:rFonts w:ascii="Arial" w:hAnsi="Arial" w:cs="Arial"/>
        </w:rPr>
        <w:t>Quand tout le monde l’a fait, on colle le papier sur le mur, car le même exercice sera fait le lendemain à la fin pour faire la comparaison</w:t>
      </w:r>
    </w:p>
    <w:p w:rsidR="002879B9" w:rsidRPr="001C4F83" w:rsidRDefault="002879B9" w:rsidP="00404BC1">
      <w:pPr>
        <w:pStyle w:val="Paragraphedeliste"/>
        <w:numPr>
          <w:ilvl w:val="0"/>
          <w:numId w:val="1"/>
        </w:numPr>
        <w:jc w:val="both"/>
        <w:rPr>
          <w:rFonts w:ascii="Arial" w:hAnsi="Arial" w:cs="Arial"/>
        </w:rPr>
      </w:pPr>
      <w:r w:rsidRPr="001C4F83">
        <w:rPr>
          <w:rFonts w:ascii="Arial" w:hAnsi="Arial" w:cs="Arial"/>
        </w:rPr>
        <w:t xml:space="preserve">Prendre quelques volontaires pour expliquer leur appréciation </w:t>
      </w:r>
    </w:p>
    <w:p w:rsidR="002879B9" w:rsidRPr="001C4F83" w:rsidRDefault="002879B9" w:rsidP="00404BC1">
      <w:pPr>
        <w:jc w:val="both"/>
        <w:rPr>
          <w:rFonts w:ascii="Arial" w:hAnsi="Arial" w:cs="Arial"/>
        </w:rPr>
      </w:pPr>
      <w:r w:rsidRPr="001C4F83">
        <w:rPr>
          <w:rFonts w:ascii="Arial" w:hAnsi="Arial" w:cs="Arial"/>
        </w:rPr>
        <w:t>Constitution des groupes de travail qui tiendront jusqu’à la fin de la session</w:t>
      </w:r>
    </w:p>
    <w:p w:rsidR="00DA5338" w:rsidRPr="001C4F83" w:rsidRDefault="00DA5338" w:rsidP="00404BC1">
      <w:pPr>
        <w:jc w:val="both"/>
        <w:rPr>
          <w:rFonts w:ascii="Arial" w:hAnsi="Arial" w:cs="Arial"/>
        </w:rPr>
      </w:pPr>
      <w:r w:rsidRPr="001C4F83">
        <w:rPr>
          <w:rFonts w:ascii="Arial" w:hAnsi="Arial" w:cs="Arial"/>
        </w:rPr>
        <w:t>Choisir sa méthode de constitution des groupes</w:t>
      </w:r>
    </w:p>
    <w:p w:rsidR="00DA5338" w:rsidRPr="001C4F83" w:rsidRDefault="00DA5338" w:rsidP="00404BC1">
      <w:pPr>
        <w:jc w:val="both"/>
        <w:rPr>
          <w:rFonts w:ascii="Arial" w:hAnsi="Arial" w:cs="Arial"/>
        </w:rPr>
      </w:pPr>
      <w:r w:rsidRPr="001C4F83">
        <w:rPr>
          <w:rFonts w:ascii="Arial" w:hAnsi="Arial" w:cs="Arial"/>
        </w:rPr>
        <w:t>Ensuite les gens s’asseyent désormais sur la base de cette composition.</w:t>
      </w:r>
    </w:p>
    <w:p w:rsidR="00DA5338" w:rsidRDefault="00DA5338"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Default="00894B2A" w:rsidP="00404BC1">
      <w:pPr>
        <w:jc w:val="both"/>
        <w:rPr>
          <w:rFonts w:ascii="Arial" w:hAnsi="Arial" w:cs="Arial"/>
        </w:rPr>
      </w:pPr>
    </w:p>
    <w:p w:rsidR="00894B2A" w:rsidRPr="001C4F83" w:rsidRDefault="00894B2A" w:rsidP="00404BC1">
      <w:pPr>
        <w:jc w:val="both"/>
        <w:rPr>
          <w:rFonts w:ascii="Arial" w:hAnsi="Arial" w:cs="Arial"/>
        </w:rPr>
      </w:pPr>
    </w:p>
    <w:p w:rsidR="002879B9" w:rsidRPr="00894B2A" w:rsidRDefault="002879B9" w:rsidP="00404BC1">
      <w:pPr>
        <w:jc w:val="both"/>
        <w:rPr>
          <w:rFonts w:ascii="Arial" w:hAnsi="Arial" w:cs="Arial"/>
          <w:b/>
        </w:rPr>
      </w:pPr>
      <w:r w:rsidRPr="00894B2A">
        <w:rPr>
          <w:rFonts w:ascii="Arial" w:hAnsi="Arial" w:cs="Arial"/>
          <w:b/>
        </w:rPr>
        <w:lastRenderedPageBreak/>
        <w:t>Exercice pratiques</w:t>
      </w:r>
    </w:p>
    <w:p w:rsidR="002879B9" w:rsidRPr="001C4F83" w:rsidRDefault="002879B9" w:rsidP="00404BC1">
      <w:pPr>
        <w:jc w:val="both"/>
        <w:rPr>
          <w:rFonts w:ascii="Arial" w:hAnsi="Arial" w:cs="Arial"/>
        </w:rPr>
      </w:pPr>
      <w:r w:rsidRPr="001C4F83">
        <w:rPr>
          <w:rFonts w:ascii="Arial" w:hAnsi="Arial" w:cs="Arial"/>
        </w:rPr>
        <w:t>Avant Module 1</w:t>
      </w:r>
      <w:r w:rsidR="00DA5338" w:rsidRPr="001C4F83">
        <w:rPr>
          <w:rFonts w:ascii="Arial" w:hAnsi="Arial" w:cs="Arial"/>
        </w:rPr>
        <w:t> : (10 min)</w:t>
      </w:r>
    </w:p>
    <w:p w:rsidR="00DA5338" w:rsidRPr="001C4F83" w:rsidRDefault="00DA5338" w:rsidP="00404BC1">
      <w:pPr>
        <w:pStyle w:val="Paragraphedeliste"/>
        <w:numPr>
          <w:ilvl w:val="0"/>
          <w:numId w:val="2"/>
        </w:numPr>
        <w:jc w:val="both"/>
        <w:rPr>
          <w:rFonts w:ascii="Arial" w:hAnsi="Arial" w:cs="Arial"/>
        </w:rPr>
      </w:pPr>
      <w:r w:rsidRPr="001C4F83">
        <w:rPr>
          <w:rFonts w:ascii="Arial" w:hAnsi="Arial" w:cs="Arial"/>
        </w:rPr>
        <w:t>Demander à chaque groupe d’expliquer sa compréhension de l’aide ou assistance humanitaire</w:t>
      </w:r>
    </w:p>
    <w:p w:rsidR="00DA5338" w:rsidRPr="001C4F83" w:rsidRDefault="00DA5338" w:rsidP="00404BC1">
      <w:pPr>
        <w:pStyle w:val="Paragraphedeliste"/>
        <w:numPr>
          <w:ilvl w:val="0"/>
          <w:numId w:val="2"/>
        </w:numPr>
        <w:jc w:val="both"/>
        <w:rPr>
          <w:rFonts w:ascii="Arial" w:hAnsi="Arial" w:cs="Arial"/>
        </w:rPr>
      </w:pPr>
      <w:r w:rsidRPr="001C4F83">
        <w:rPr>
          <w:rFonts w:ascii="Arial" w:hAnsi="Arial" w:cs="Arial"/>
        </w:rPr>
        <w:t>L’Aide humanitaire est-elle gratuite ou mérite un petit échange (expliquer/argumenter la réponse)</w:t>
      </w:r>
    </w:p>
    <w:p w:rsidR="00DA5338" w:rsidRPr="001C4F83" w:rsidRDefault="00DA5338" w:rsidP="00404BC1">
      <w:pPr>
        <w:pStyle w:val="Paragraphedeliste"/>
        <w:numPr>
          <w:ilvl w:val="0"/>
          <w:numId w:val="2"/>
        </w:numPr>
        <w:jc w:val="both"/>
        <w:rPr>
          <w:rFonts w:ascii="Arial" w:hAnsi="Arial" w:cs="Arial"/>
        </w:rPr>
      </w:pPr>
      <w:r w:rsidRPr="001C4F83">
        <w:rPr>
          <w:rFonts w:ascii="Arial" w:hAnsi="Arial" w:cs="Arial"/>
        </w:rPr>
        <w:t>Est-ce que dans votre cas ici, l’aide est gratuite ou est souvent conditionné par un échange ?</w:t>
      </w:r>
    </w:p>
    <w:p w:rsidR="00DA5338" w:rsidRPr="001C4F83" w:rsidRDefault="00DA5338" w:rsidP="00404BC1">
      <w:pPr>
        <w:pStyle w:val="Paragraphedeliste"/>
        <w:numPr>
          <w:ilvl w:val="0"/>
          <w:numId w:val="2"/>
        </w:numPr>
        <w:jc w:val="both"/>
        <w:rPr>
          <w:rFonts w:ascii="Arial" w:hAnsi="Arial" w:cs="Arial"/>
        </w:rPr>
      </w:pPr>
      <w:r w:rsidRPr="001C4F83">
        <w:rPr>
          <w:rFonts w:ascii="Arial" w:hAnsi="Arial" w:cs="Arial"/>
        </w:rPr>
        <w:t>Quels sont les types d’échanges souvent demandé ou proposé par les bénéficiaires de l’aide (proposer les modalités : en nature, matériel, financier, les faveurs sexuels)</w:t>
      </w:r>
    </w:p>
    <w:p w:rsidR="002879B9" w:rsidRPr="001C4F83" w:rsidRDefault="00D5765B" w:rsidP="00404BC1">
      <w:pPr>
        <w:jc w:val="both"/>
        <w:rPr>
          <w:rFonts w:ascii="Arial" w:hAnsi="Arial" w:cs="Arial"/>
        </w:rPr>
      </w:pPr>
      <w:r w:rsidRPr="001C4F83">
        <w:rPr>
          <w:rFonts w:ascii="Arial" w:hAnsi="Arial" w:cs="Arial"/>
        </w:rPr>
        <w:t>Après la restitution, exposé du module</w:t>
      </w:r>
    </w:p>
    <w:p w:rsidR="002C422F" w:rsidRDefault="00894B2A" w:rsidP="00404BC1">
      <w:pPr>
        <w:jc w:val="both"/>
        <w:rPr>
          <w:rFonts w:ascii="Arial" w:hAnsi="Arial" w:cs="Arial"/>
        </w:rPr>
      </w:pPr>
      <w:r>
        <w:rPr>
          <w:rFonts w:ascii="Arial" w:hAnsi="Arial" w:cs="Arial"/>
        </w:rPr>
        <w:t>……………………………………………………………………………………………………………</w:t>
      </w:r>
    </w:p>
    <w:p w:rsidR="00894B2A" w:rsidRPr="00894B2A" w:rsidRDefault="00894B2A" w:rsidP="00894B2A">
      <w:pPr>
        <w:jc w:val="both"/>
        <w:rPr>
          <w:rFonts w:ascii="Arial" w:hAnsi="Arial" w:cs="Arial"/>
          <w:b/>
        </w:rPr>
      </w:pPr>
      <w:r w:rsidRPr="00894B2A">
        <w:rPr>
          <w:rFonts w:ascii="Arial" w:hAnsi="Arial" w:cs="Arial"/>
          <w:b/>
        </w:rPr>
        <w:t>Exercice pratiques</w:t>
      </w:r>
    </w:p>
    <w:p w:rsidR="00894B2A" w:rsidRPr="001C4F83" w:rsidRDefault="00894B2A" w:rsidP="00894B2A">
      <w:pPr>
        <w:jc w:val="both"/>
        <w:rPr>
          <w:rFonts w:ascii="Arial" w:hAnsi="Arial" w:cs="Arial"/>
        </w:rPr>
      </w:pPr>
      <w:r w:rsidRPr="001C4F83">
        <w:rPr>
          <w:rFonts w:ascii="Arial" w:hAnsi="Arial" w:cs="Arial"/>
        </w:rPr>
        <w:t>Avant Module 1 : (10 min)</w:t>
      </w:r>
    </w:p>
    <w:p w:rsidR="00894B2A" w:rsidRPr="001C4F83" w:rsidRDefault="00894B2A" w:rsidP="00894B2A">
      <w:pPr>
        <w:pStyle w:val="Paragraphedeliste"/>
        <w:numPr>
          <w:ilvl w:val="0"/>
          <w:numId w:val="4"/>
        </w:numPr>
        <w:jc w:val="both"/>
        <w:rPr>
          <w:rFonts w:ascii="Arial" w:hAnsi="Arial" w:cs="Arial"/>
        </w:rPr>
      </w:pPr>
      <w:r w:rsidRPr="001C4F83">
        <w:rPr>
          <w:rFonts w:ascii="Arial" w:hAnsi="Arial" w:cs="Arial"/>
        </w:rPr>
        <w:t>Demander à chaque groupe d’expliquer sa compréhension de l’aide ou assistance humanitaire</w:t>
      </w:r>
    </w:p>
    <w:p w:rsidR="00894B2A" w:rsidRPr="001C4F83" w:rsidRDefault="00894B2A" w:rsidP="00894B2A">
      <w:pPr>
        <w:pStyle w:val="Paragraphedeliste"/>
        <w:numPr>
          <w:ilvl w:val="0"/>
          <w:numId w:val="4"/>
        </w:numPr>
        <w:jc w:val="both"/>
        <w:rPr>
          <w:rFonts w:ascii="Arial" w:hAnsi="Arial" w:cs="Arial"/>
        </w:rPr>
      </w:pPr>
      <w:r w:rsidRPr="001C4F83">
        <w:rPr>
          <w:rFonts w:ascii="Arial" w:hAnsi="Arial" w:cs="Arial"/>
        </w:rPr>
        <w:t>L’Aide humanitaire est-elle gratuite ou mérite un petit échange (expliquer/argumenter la réponse)</w:t>
      </w:r>
    </w:p>
    <w:p w:rsidR="00894B2A" w:rsidRPr="001C4F83" w:rsidRDefault="00894B2A" w:rsidP="00894B2A">
      <w:pPr>
        <w:pStyle w:val="Paragraphedeliste"/>
        <w:numPr>
          <w:ilvl w:val="0"/>
          <w:numId w:val="4"/>
        </w:numPr>
        <w:jc w:val="both"/>
        <w:rPr>
          <w:rFonts w:ascii="Arial" w:hAnsi="Arial" w:cs="Arial"/>
        </w:rPr>
      </w:pPr>
      <w:r w:rsidRPr="001C4F83">
        <w:rPr>
          <w:rFonts w:ascii="Arial" w:hAnsi="Arial" w:cs="Arial"/>
        </w:rPr>
        <w:t>Est-ce que dans votre cas ici, l’aide est gratuite ou est souvent conditionné par un échange ?</w:t>
      </w:r>
    </w:p>
    <w:p w:rsidR="00894B2A" w:rsidRPr="001C4F83" w:rsidRDefault="00894B2A" w:rsidP="00894B2A">
      <w:pPr>
        <w:pStyle w:val="Paragraphedeliste"/>
        <w:numPr>
          <w:ilvl w:val="0"/>
          <w:numId w:val="4"/>
        </w:numPr>
        <w:jc w:val="both"/>
        <w:rPr>
          <w:rFonts w:ascii="Arial" w:hAnsi="Arial" w:cs="Arial"/>
        </w:rPr>
      </w:pPr>
      <w:r w:rsidRPr="001C4F83">
        <w:rPr>
          <w:rFonts w:ascii="Arial" w:hAnsi="Arial" w:cs="Arial"/>
        </w:rPr>
        <w:t>Quels sont les types d’échanges souvent demandé ou proposé par les bénéficiaires de l’aide (proposer les modalités : en nature, matériel, financier, les faveurs sexuels)</w:t>
      </w:r>
    </w:p>
    <w:p w:rsidR="00894B2A" w:rsidRPr="001C4F83" w:rsidRDefault="00894B2A" w:rsidP="00894B2A">
      <w:pPr>
        <w:jc w:val="both"/>
        <w:rPr>
          <w:rFonts w:ascii="Arial" w:hAnsi="Arial" w:cs="Arial"/>
        </w:rPr>
      </w:pPr>
      <w:r w:rsidRPr="001C4F83">
        <w:rPr>
          <w:rFonts w:ascii="Arial" w:hAnsi="Arial" w:cs="Arial"/>
        </w:rPr>
        <w:t>Après la restitution, exposé du module</w:t>
      </w:r>
    </w:p>
    <w:p w:rsidR="00894B2A" w:rsidRDefault="00894B2A" w:rsidP="00404BC1">
      <w:pPr>
        <w:jc w:val="both"/>
        <w:rPr>
          <w:rFonts w:ascii="Arial" w:hAnsi="Arial" w:cs="Arial"/>
        </w:rPr>
      </w:pPr>
      <w:r>
        <w:rPr>
          <w:rFonts w:ascii="Arial" w:hAnsi="Arial" w:cs="Arial"/>
        </w:rPr>
        <w:t>…………………………………………………………………………………………………………..</w:t>
      </w:r>
    </w:p>
    <w:p w:rsidR="00894B2A" w:rsidRPr="00894B2A" w:rsidRDefault="00894B2A" w:rsidP="00894B2A">
      <w:pPr>
        <w:jc w:val="both"/>
        <w:rPr>
          <w:rFonts w:ascii="Arial" w:hAnsi="Arial" w:cs="Arial"/>
          <w:b/>
        </w:rPr>
      </w:pPr>
      <w:r w:rsidRPr="00894B2A">
        <w:rPr>
          <w:rFonts w:ascii="Arial" w:hAnsi="Arial" w:cs="Arial"/>
          <w:b/>
        </w:rPr>
        <w:t>Exercice pratiques</w:t>
      </w:r>
    </w:p>
    <w:p w:rsidR="00894B2A" w:rsidRPr="001C4F83" w:rsidRDefault="00894B2A" w:rsidP="00894B2A">
      <w:pPr>
        <w:jc w:val="both"/>
        <w:rPr>
          <w:rFonts w:ascii="Arial" w:hAnsi="Arial" w:cs="Arial"/>
        </w:rPr>
      </w:pPr>
      <w:r w:rsidRPr="001C4F83">
        <w:rPr>
          <w:rFonts w:ascii="Arial" w:hAnsi="Arial" w:cs="Arial"/>
        </w:rPr>
        <w:t>Avant Module 1 : (10 min)</w:t>
      </w:r>
    </w:p>
    <w:p w:rsidR="00894B2A" w:rsidRPr="001C4F83" w:rsidRDefault="00894B2A" w:rsidP="00894B2A">
      <w:pPr>
        <w:pStyle w:val="Paragraphedeliste"/>
        <w:numPr>
          <w:ilvl w:val="0"/>
          <w:numId w:val="5"/>
        </w:numPr>
        <w:jc w:val="both"/>
        <w:rPr>
          <w:rFonts w:ascii="Arial" w:hAnsi="Arial" w:cs="Arial"/>
        </w:rPr>
      </w:pPr>
      <w:r w:rsidRPr="001C4F83">
        <w:rPr>
          <w:rFonts w:ascii="Arial" w:hAnsi="Arial" w:cs="Arial"/>
        </w:rPr>
        <w:t>Demander à chaque groupe d’expliquer sa compréhension de l’aide ou assistance humanitaire</w:t>
      </w:r>
    </w:p>
    <w:p w:rsidR="00894B2A" w:rsidRPr="001C4F83" w:rsidRDefault="00894B2A" w:rsidP="00894B2A">
      <w:pPr>
        <w:pStyle w:val="Paragraphedeliste"/>
        <w:numPr>
          <w:ilvl w:val="0"/>
          <w:numId w:val="5"/>
        </w:numPr>
        <w:jc w:val="both"/>
        <w:rPr>
          <w:rFonts w:ascii="Arial" w:hAnsi="Arial" w:cs="Arial"/>
        </w:rPr>
      </w:pPr>
      <w:r w:rsidRPr="001C4F83">
        <w:rPr>
          <w:rFonts w:ascii="Arial" w:hAnsi="Arial" w:cs="Arial"/>
        </w:rPr>
        <w:t>L’Aide humanitaire est-elle gratuite ou mérite un petit échange (expliquer/argumenter la réponse)</w:t>
      </w:r>
    </w:p>
    <w:p w:rsidR="00894B2A" w:rsidRPr="001C4F83" w:rsidRDefault="00894B2A" w:rsidP="00894B2A">
      <w:pPr>
        <w:pStyle w:val="Paragraphedeliste"/>
        <w:numPr>
          <w:ilvl w:val="0"/>
          <w:numId w:val="5"/>
        </w:numPr>
        <w:jc w:val="both"/>
        <w:rPr>
          <w:rFonts w:ascii="Arial" w:hAnsi="Arial" w:cs="Arial"/>
        </w:rPr>
      </w:pPr>
      <w:r w:rsidRPr="001C4F83">
        <w:rPr>
          <w:rFonts w:ascii="Arial" w:hAnsi="Arial" w:cs="Arial"/>
        </w:rPr>
        <w:t>Est-ce que dans votre cas ici, l’aide est gratuite ou est souvent conditionné par un échange ?</w:t>
      </w:r>
    </w:p>
    <w:p w:rsidR="00894B2A" w:rsidRPr="001C4F83" w:rsidRDefault="00894B2A" w:rsidP="00894B2A">
      <w:pPr>
        <w:pStyle w:val="Paragraphedeliste"/>
        <w:numPr>
          <w:ilvl w:val="0"/>
          <w:numId w:val="5"/>
        </w:numPr>
        <w:jc w:val="both"/>
        <w:rPr>
          <w:rFonts w:ascii="Arial" w:hAnsi="Arial" w:cs="Arial"/>
        </w:rPr>
      </w:pPr>
      <w:r w:rsidRPr="001C4F83">
        <w:rPr>
          <w:rFonts w:ascii="Arial" w:hAnsi="Arial" w:cs="Arial"/>
        </w:rPr>
        <w:t>Quels sont les types d’échanges souvent demandé ou proposé par les bénéficiaires de l’aide (proposer les modalités : en nature, matériel, financier, les faveurs sexuels)</w:t>
      </w:r>
    </w:p>
    <w:p w:rsidR="00894B2A" w:rsidRPr="001C4F83" w:rsidRDefault="00894B2A" w:rsidP="00894B2A">
      <w:pPr>
        <w:jc w:val="both"/>
        <w:rPr>
          <w:rFonts w:ascii="Arial" w:hAnsi="Arial" w:cs="Arial"/>
        </w:rPr>
      </w:pPr>
      <w:r w:rsidRPr="001C4F83">
        <w:rPr>
          <w:rFonts w:ascii="Arial" w:hAnsi="Arial" w:cs="Arial"/>
        </w:rPr>
        <w:t>Après la restitution, exposé du module</w:t>
      </w:r>
    </w:p>
    <w:p w:rsidR="00894B2A" w:rsidRDefault="00894B2A" w:rsidP="00404BC1">
      <w:pPr>
        <w:jc w:val="both"/>
        <w:rPr>
          <w:rFonts w:ascii="Arial" w:hAnsi="Arial" w:cs="Arial"/>
        </w:rPr>
      </w:pPr>
    </w:p>
    <w:p w:rsidR="002C422F" w:rsidRDefault="002C422F" w:rsidP="00404BC1">
      <w:pPr>
        <w:jc w:val="both"/>
        <w:rPr>
          <w:rFonts w:ascii="Arial" w:hAnsi="Arial" w:cs="Arial"/>
        </w:rPr>
      </w:pPr>
    </w:p>
    <w:p w:rsidR="002C422F" w:rsidRDefault="002C422F" w:rsidP="00404BC1">
      <w:pPr>
        <w:jc w:val="both"/>
        <w:rPr>
          <w:rFonts w:ascii="Arial" w:hAnsi="Arial" w:cs="Arial"/>
        </w:rPr>
      </w:pPr>
    </w:p>
    <w:p w:rsidR="002C422F" w:rsidRDefault="002C422F" w:rsidP="00404BC1">
      <w:pPr>
        <w:jc w:val="both"/>
        <w:rPr>
          <w:rFonts w:ascii="Arial" w:hAnsi="Arial" w:cs="Arial"/>
        </w:rPr>
      </w:pPr>
    </w:p>
    <w:p w:rsidR="00894B2A" w:rsidRDefault="00894B2A" w:rsidP="00404BC1">
      <w:pPr>
        <w:jc w:val="both"/>
        <w:rPr>
          <w:rFonts w:ascii="Arial" w:hAnsi="Arial" w:cs="Arial"/>
        </w:rPr>
      </w:pPr>
    </w:p>
    <w:p w:rsidR="00D5765B" w:rsidRPr="005736BA" w:rsidRDefault="00D5765B" w:rsidP="00404BC1">
      <w:pPr>
        <w:jc w:val="both"/>
        <w:rPr>
          <w:rFonts w:ascii="Arial" w:hAnsi="Arial" w:cs="Arial"/>
          <w:b/>
        </w:rPr>
      </w:pPr>
      <w:r w:rsidRPr="005736BA">
        <w:rPr>
          <w:rFonts w:ascii="Arial" w:hAnsi="Arial" w:cs="Arial"/>
          <w:b/>
        </w:rPr>
        <w:lastRenderedPageBreak/>
        <w:t xml:space="preserve">Exo pratique </w:t>
      </w:r>
      <w:r w:rsidR="002C422F" w:rsidRPr="005736BA">
        <w:rPr>
          <w:rFonts w:ascii="Arial" w:hAnsi="Arial" w:cs="Arial"/>
          <w:b/>
        </w:rPr>
        <w:t>2</w:t>
      </w:r>
    </w:p>
    <w:p w:rsidR="00D5765B" w:rsidRPr="003E0447" w:rsidRDefault="00C93B47" w:rsidP="00404BC1">
      <w:pPr>
        <w:jc w:val="both"/>
        <w:rPr>
          <w:rFonts w:ascii="Arial" w:hAnsi="Arial" w:cs="Arial"/>
          <w:b/>
        </w:rPr>
      </w:pPr>
      <w:r>
        <w:rPr>
          <w:rFonts w:ascii="Arial" w:hAnsi="Arial" w:cs="Arial"/>
          <w:b/>
        </w:rPr>
        <w:t>Avant exposé Mo 3</w:t>
      </w:r>
    </w:p>
    <w:p w:rsidR="00D5765B" w:rsidRPr="001C4F83" w:rsidRDefault="00D5765B" w:rsidP="00404BC1">
      <w:pPr>
        <w:pStyle w:val="Paragraphedeliste"/>
        <w:numPr>
          <w:ilvl w:val="0"/>
          <w:numId w:val="3"/>
        </w:numPr>
        <w:jc w:val="both"/>
        <w:rPr>
          <w:rFonts w:ascii="Arial" w:hAnsi="Arial" w:cs="Arial"/>
        </w:rPr>
      </w:pPr>
      <w:r w:rsidRPr="001C4F83">
        <w:rPr>
          <w:rFonts w:ascii="Arial" w:hAnsi="Arial" w:cs="Arial"/>
        </w:rPr>
        <w:t>C’est quoi abus sexuel, exploitation sexuelle, donner les types/exemples</w:t>
      </w:r>
    </w:p>
    <w:p w:rsidR="00D5765B" w:rsidRPr="001C4F83" w:rsidRDefault="00D5765B" w:rsidP="00404BC1">
      <w:pPr>
        <w:pStyle w:val="Paragraphedeliste"/>
        <w:numPr>
          <w:ilvl w:val="0"/>
          <w:numId w:val="3"/>
        </w:numPr>
        <w:jc w:val="both"/>
        <w:rPr>
          <w:rFonts w:ascii="Arial" w:hAnsi="Arial" w:cs="Arial"/>
        </w:rPr>
      </w:pPr>
      <w:r w:rsidRPr="001C4F83">
        <w:rPr>
          <w:rFonts w:ascii="Arial" w:hAnsi="Arial" w:cs="Arial"/>
        </w:rPr>
        <w:t>En situation d’assistance humanitaire, qui sont les auteurs ? Qui sont les victimes ? A quel moment il y a beaucoup plus de EAS ?</w:t>
      </w:r>
    </w:p>
    <w:p w:rsidR="00D5765B" w:rsidRPr="001C4F83" w:rsidRDefault="00D5765B" w:rsidP="00404BC1">
      <w:pPr>
        <w:pStyle w:val="Paragraphedeliste"/>
        <w:numPr>
          <w:ilvl w:val="0"/>
          <w:numId w:val="3"/>
        </w:numPr>
        <w:jc w:val="both"/>
        <w:rPr>
          <w:rFonts w:ascii="Arial" w:hAnsi="Arial" w:cs="Arial"/>
        </w:rPr>
      </w:pPr>
      <w:r w:rsidRPr="001C4F83">
        <w:rPr>
          <w:rFonts w:ascii="Arial" w:hAnsi="Arial" w:cs="Arial"/>
        </w:rPr>
        <w:t>Quelles sont les causes des EAS ?</w:t>
      </w:r>
    </w:p>
    <w:p w:rsidR="00D5765B" w:rsidRPr="001C4F83" w:rsidRDefault="00D5765B" w:rsidP="00404BC1">
      <w:pPr>
        <w:pStyle w:val="Paragraphedeliste"/>
        <w:numPr>
          <w:ilvl w:val="0"/>
          <w:numId w:val="3"/>
        </w:numPr>
        <w:jc w:val="both"/>
        <w:rPr>
          <w:rFonts w:ascii="Arial" w:hAnsi="Arial" w:cs="Arial"/>
        </w:rPr>
      </w:pPr>
      <w:r w:rsidRPr="001C4F83">
        <w:rPr>
          <w:rFonts w:ascii="Arial" w:hAnsi="Arial" w:cs="Arial"/>
        </w:rPr>
        <w:t>Quelles sont les conséquences ? pour les victimes ? Pour les auteurs ?</w:t>
      </w:r>
    </w:p>
    <w:p w:rsidR="00894B2A" w:rsidRPr="005736BA" w:rsidRDefault="00D5765B" w:rsidP="005736BA">
      <w:pPr>
        <w:pBdr>
          <w:bottom w:val="dotted" w:sz="24" w:space="1" w:color="auto"/>
        </w:pBdr>
        <w:jc w:val="both"/>
        <w:rPr>
          <w:rFonts w:ascii="Arial" w:hAnsi="Arial" w:cs="Arial"/>
          <w:b/>
        </w:rPr>
      </w:pPr>
      <w:r w:rsidRPr="003E0447">
        <w:rPr>
          <w:rFonts w:ascii="Arial" w:hAnsi="Arial" w:cs="Arial"/>
          <w:b/>
        </w:rPr>
        <w:t xml:space="preserve">Après la </w:t>
      </w:r>
      <w:r w:rsidR="002C422F" w:rsidRPr="003E0447">
        <w:rPr>
          <w:rFonts w:ascii="Arial" w:hAnsi="Arial" w:cs="Arial"/>
          <w:b/>
        </w:rPr>
        <w:t>restitutio</w:t>
      </w:r>
      <w:r w:rsidR="00C93B47">
        <w:rPr>
          <w:rFonts w:ascii="Arial" w:hAnsi="Arial" w:cs="Arial"/>
          <w:b/>
        </w:rPr>
        <w:t>n, exposé du module 3</w:t>
      </w:r>
    </w:p>
    <w:p w:rsidR="00393C1A" w:rsidRDefault="00393C1A" w:rsidP="00894B2A">
      <w:pPr>
        <w:jc w:val="both"/>
        <w:rPr>
          <w:rFonts w:ascii="Arial" w:hAnsi="Arial" w:cs="Arial"/>
          <w:b/>
        </w:rPr>
      </w:pPr>
    </w:p>
    <w:p w:rsidR="00894B2A" w:rsidRPr="005736BA" w:rsidRDefault="00894B2A" w:rsidP="00894B2A">
      <w:pPr>
        <w:jc w:val="both"/>
        <w:rPr>
          <w:rFonts w:ascii="Arial" w:hAnsi="Arial" w:cs="Arial"/>
          <w:b/>
        </w:rPr>
      </w:pPr>
      <w:bookmarkStart w:id="0" w:name="_GoBack"/>
      <w:bookmarkEnd w:id="0"/>
      <w:r w:rsidRPr="005736BA">
        <w:rPr>
          <w:rFonts w:ascii="Arial" w:hAnsi="Arial" w:cs="Arial"/>
          <w:b/>
        </w:rPr>
        <w:t>Exo pratique 2</w:t>
      </w:r>
    </w:p>
    <w:p w:rsidR="00894B2A" w:rsidRPr="003E0447" w:rsidRDefault="00894B2A" w:rsidP="00894B2A">
      <w:pPr>
        <w:jc w:val="both"/>
        <w:rPr>
          <w:rFonts w:ascii="Arial" w:hAnsi="Arial" w:cs="Arial"/>
          <w:b/>
        </w:rPr>
      </w:pPr>
      <w:r>
        <w:rPr>
          <w:rFonts w:ascii="Arial" w:hAnsi="Arial" w:cs="Arial"/>
          <w:b/>
        </w:rPr>
        <w:t>Avant exposé Mo 3</w:t>
      </w:r>
    </w:p>
    <w:p w:rsidR="00894B2A" w:rsidRPr="001C4F83" w:rsidRDefault="00894B2A" w:rsidP="00894B2A">
      <w:pPr>
        <w:pStyle w:val="Paragraphedeliste"/>
        <w:numPr>
          <w:ilvl w:val="0"/>
          <w:numId w:val="6"/>
        </w:numPr>
        <w:jc w:val="both"/>
        <w:rPr>
          <w:rFonts w:ascii="Arial" w:hAnsi="Arial" w:cs="Arial"/>
        </w:rPr>
      </w:pPr>
      <w:r w:rsidRPr="001C4F83">
        <w:rPr>
          <w:rFonts w:ascii="Arial" w:hAnsi="Arial" w:cs="Arial"/>
        </w:rPr>
        <w:t>C’est quoi abus sexuel, exploitation sexuelle, donner les types/exemples</w:t>
      </w:r>
    </w:p>
    <w:p w:rsidR="00894B2A" w:rsidRPr="001C4F83" w:rsidRDefault="00894B2A" w:rsidP="00894B2A">
      <w:pPr>
        <w:pStyle w:val="Paragraphedeliste"/>
        <w:numPr>
          <w:ilvl w:val="0"/>
          <w:numId w:val="6"/>
        </w:numPr>
        <w:jc w:val="both"/>
        <w:rPr>
          <w:rFonts w:ascii="Arial" w:hAnsi="Arial" w:cs="Arial"/>
        </w:rPr>
      </w:pPr>
      <w:r w:rsidRPr="001C4F83">
        <w:rPr>
          <w:rFonts w:ascii="Arial" w:hAnsi="Arial" w:cs="Arial"/>
        </w:rPr>
        <w:t>En situation d’assistance humanitaire, qui sont les auteurs ? Qui sont les victimes ? A quel moment il y a beaucoup plus de EAS ?</w:t>
      </w:r>
    </w:p>
    <w:p w:rsidR="00894B2A" w:rsidRPr="001C4F83" w:rsidRDefault="00894B2A" w:rsidP="00894B2A">
      <w:pPr>
        <w:pStyle w:val="Paragraphedeliste"/>
        <w:numPr>
          <w:ilvl w:val="0"/>
          <w:numId w:val="6"/>
        </w:numPr>
        <w:jc w:val="both"/>
        <w:rPr>
          <w:rFonts w:ascii="Arial" w:hAnsi="Arial" w:cs="Arial"/>
        </w:rPr>
      </w:pPr>
      <w:r w:rsidRPr="001C4F83">
        <w:rPr>
          <w:rFonts w:ascii="Arial" w:hAnsi="Arial" w:cs="Arial"/>
        </w:rPr>
        <w:t>Quelles sont les causes des EAS ?</w:t>
      </w:r>
    </w:p>
    <w:p w:rsidR="00894B2A" w:rsidRPr="001C4F83" w:rsidRDefault="00894B2A" w:rsidP="00894B2A">
      <w:pPr>
        <w:pStyle w:val="Paragraphedeliste"/>
        <w:numPr>
          <w:ilvl w:val="0"/>
          <w:numId w:val="6"/>
        </w:numPr>
        <w:jc w:val="both"/>
        <w:rPr>
          <w:rFonts w:ascii="Arial" w:hAnsi="Arial" w:cs="Arial"/>
        </w:rPr>
      </w:pPr>
      <w:r w:rsidRPr="001C4F83">
        <w:rPr>
          <w:rFonts w:ascii="Arial" w:hAnsi="Arial" w:cs="Arial"/>
        </w:rPr>
        <w:t>Quelles sont les conséquences ? pour les victimes ? Pour les auteurs ?</w:t>
      </w:r>
    </w:p>
    <w:p w:rsidR="00894B2A" w:rsidRPr="003E0447" w:rsidRDefault="00894B2A" w:rsidP="00894B2A">
      <w:pPr>
        <w:pBdr>
          <w:bottom w:val="dotted" w:sz="24" w:space="1" w:color="auto"/>
        </w:pBdr>
        <w:jc w:val="both"/>
        <w:rPr>
          <w:rFonts w:ascii="Arial" w:hAnsi="Arial" w:cs="Arial"/>
          <w:b/>
        </w:rPr>
      </w:pPr>
      <w:r w:rsidRPr="003E0447">
        <w:rPr>
          <w:rFonts w:ascii="Arial" w:hAnsi="Arial" w:cs="Arial"/>
          <w:b/>
        </w:rPr>
        <w:t>Après la restitutio</w:t>
      </w:r>
      <w:r>
        <w:rPr>
          <w:rFonts w:ascii="Arial" w:hAnsi="Arial" w:cs="Arial"/>
          <w:b/>
        </w:rPr>
        <w:t>n, exposé du module 3</w:t>
      </w:r>
    </w:p>
    <w:p w:rsidR="00894B2A" w:rsidRDefault="00894B2A" w:rsidP="00404BC1">
      <w:pPr>
        <w:jc w:val="both"/>
        <w:rPr>
          <w:rFonts w:ascii="Arial" w:hAnsi="Arial" w:cs="Arial"/>
          <w:b/>
        </w:rPr>
      </w:pPr>
    </w:p>
    <w:p w:rsidR="00894B2A" w:rsidRPr="005736BA" w:rsidRDefault="00894B2A" w:rsidP="00894B2A">
      <w:pPr>
        <w:jc w:val="both"/>
        <w:rPr>
          <w:rFonts w:ascii="Arial" w:hAnsi="Arial" w:cs="Arial"/>
          <w:b/>
        </w:rPr>
      </w:pPr>
      <w:r w:rsidRPr="005736BA">
        <w:rPr>
          <w:rFonts w:ascii="Arial" w:hAnsi="Arial" w:cs="Arial"/>
          <w:b/>
        </w:rPr>
        <w:t>Exo pratique 2</w:t>
      </w:r>
    </w:p>
    <w:p w:rsidR="00894B2A" w:rsidRPr="003E0447" w:rsidRDefault="00894B2A" w:rsidP="00894B2A">
      <w:pPr>
        <w:jc w:val="both"/>
        <w:rPr>
          <w:rFonts w:ascii="Arial" w:hAnsi="Arial" w:cs="Arial"/>
          <w:b/>
        </w:rPr>
      </w:pPr>
      <w:r>
        <w:rPr>
          <w:rFonts w:ascii="Arial" w:hAnsi="Arial" w:cs="Arial"/>
          <w:b/>
        </w:rPr>
        <w:t>Avant exposé Mo 3</w:t>
      </w:r>
    </w:p>
    <w:p w:rsidR="00894B2A" w:rsidRPr="001C4F83" w:rsidRDefault="00894B2A" w:rsidP="00894B2A">
      <w:pPr>
        <w:pStyle w:val="Paragraphedeliste"/>
        <w:numPr>
          <w:ilvl w:val="0"/>
          <w:numId w:val="7"/>
        </w:numPr>
        <w:jc w:val="both"/>
        <w:rPr>
          <w:rFonts w:ascii="Arial" w:hAnsi="Arial" w:cs="Arial"/>
        </w:rPr>
      </w:pPr>
      <w:r w:rsidRPr="001C4F83">
        <w:rPr>
          <w:rFonts w:ascii="Arial" w:hAnsi="Arial" w:cs="Arial"/>
        </w:rPr>
        <w:t>C’est quoi abus sexuel, exploitation sexuelle, donner les types/exemples</w:t>
      </w:r>
    </w:p>
    <w:p w:rsidR="00894B2A" w:rsidRPr="001C4F83" w:rsidRDefault="00894B2A" w:rsidP="00894B2A">
      <w:pPr>
        <w:pStyle w:val="Paragraphedeliste"/>
        <w:numPr>
          <w:ilvl w:val="0"/>
          <w:numId w:val="7"/>
        </w:numPr>
        <w:jc w:val="both"/>
        <w:rPr>
          <w:rFonts w:ascii="Arial" w:hAnsi="Arial" w:cs="Arial"/>
        </w:rPr>
      </w:pPr>
      <w:r w:rsidRPr="001C4F83">
        <w:rPr>
          <w:rFonts w:ascii="Arial" w:hAnsi="Arial" w:cs="Arial"/>
        </w:rPr>
        <w:t>En situation d’assistance humanitaire, qui sont les auteurs ? Qui sont les victimes ? A quel moment il y a beaucoup plus de EAS ?</w:t>
      </w:r>
    </w:p>
    <w:p w:rsidR="00894B2A" w:rsidRPr="001C4F83" w:rsidRDefault="00894B2A" w:rsidP="00894B2A">
      <w:pPr>
        <w:pStyle w:val="Paragraphedeliste"/>
        <w:numPr>
          <w:ilvl w:val="0"/>
          <w:numId w:val="7"/>
        </w:numPr>
        <w:jc w:val="both"/>
        <w:rPr>
          <w:rFonts w:ascii="Arial" w:hAnsi="Arial" w:cs="Arial"/>
        </w:rPr>
      </w:pPr>
      <w:r w:rsidRPr="001C4F83">
        <w:rPr>
          <w:rFonts w:ascii="Arial" w:hAnsi="Arial" w:cs="Arial"/>
        </w:rPr>
        <w:t>Quelles sont les causes des EAS ?</w:t>
      </w:r>
    </w:p>
    <w:p w:rsidR="00894B2A" w:rsidRPr="001C4F83" w:rsidRDefault="00894B2A" w:rsidP="00894B2A">
      <w:pPr>
        <w:pStyle w:val="Paragraphedeliste"/>
        <w:numPr>
          <w:ilvl w:val="0"/>
          <w:numId w:val="7"/>
        </w:numPr>
        <w:jc w:val="both"/>
        <w:rPr>
          <w:rFonts w:ascii="Arial" w:hAnsi="Arial" w:cs="Arial"/>
        </w:rPr>
      </w:pPr>
      <w:r w:rsidRPr="001C4F83">
        <w:rPr>
          <w:rFonts w:ascii="Arial" w:hAnsi="Arial" w:cs="Arial"/>
        </w:rPr>
        <w:t>Quelles sont les conséquences ? pour les victimes ? Pour les auteurs ?</w:t>
      </w:r>
    </w:p>
    <w:p w:rsidR="00894B2A" w:rsidRPr="003E0447" w:rsidRDefault="00894B2A" w:rsidP="00894B2A">
      <w:pPr>
        <w:jc w:val="both"/>
        <w:rPr>
          <w:rFonts w:ascii="Arial" w:hAnsi="Arial" w:cs="Arial"/>
          <w:b/>
        </w:rPr>
      </w:pPr>
      <w:r w:rsidRPr="003E0447">
        <w:rPr>
          <w:rFonts w:ascii="Arial" w:hAnsi="Arial" w:cs="Arial"/>
          <w:b/>
        </w:rPr>
        <w:t>Après la restitutio</w:t>
      </w:r>
      <w:r>
        <w:rPr>
          <w:rFonts w:ascii="Arial" w:hAnsi="Arial" w:cs="Arial"/>
          <w:b/>
        </w:rPr>
        <w:t>n, exposé du module 3</w:t>
      </w:r>
    </w:p>
    <w:p w:rsidR="00894B2A" w:rsidRDefault="00894B2A" w:rsidP="00404BC1">
      <w:pPr>
        <w:jc w:val="both"/>
        <w:rPr>
          <w:rFonts w:ascii="Arial" w:hAnsi="Arial" w:cs="Arial"/>
          <w:b/>
        </w:rPr>
      </w:pPr>
    </w:p>
    <w:p w:rsidR="00894B2A" w:rsidRDefault="00894B2A" w:rsidP="00404BC1">
      <w:pPr>
        <w:jc w:val="both"/>
        <w:rPr>
          <w:rFonts w:ascii="Arial" w:hAnsi="Arial" w:cs="Arial"/>
          <w:b/>
        </w:rPr>
      </w:pPr>
    </w:p>
    <w:p w:rsidR="00894B2A" w:rsidRDefault="00894B2A" w:rsidP="00404BC1">
      <w:pPr>
        <w:jc w:val="both"/>
        <w:rPr>
          <w:rFonts w:ascii="Arial" w:hAnsi="Arial" w:cs="Arial"/>
          <w:b/>
        </w:rPr>
      </w:pPr>
    </w:p>
    <w:p w:rsidR="00894B2A" w:rsidRDefault="00894B2A" w:rsidP="00404BC1">
      <w:pPr>
        <w:jc w:val="both"/>
        <w:rPr>
          <w:rFonts w:ascii="Arial" w:hAnsi="Arial" w:cs="Arial"/>
          <w:b/>
        </w:rPr>
      </w:pPr>
    </w:p>
    <w:p w:rsidR="00894B2A" w:rsidRDefault="00894B2A" w:rsidP="00404BC1">
      <w:pPr>
        <w:jc w:val="both"/>
        <w:rPr>
          <w:rFonts w:ascii="Arial" w:hAnsi="Arial" w:cs="Arial"/>
          <w:b/>
        </w:rPr>
      </w:pPr>
    </w:p>
    <w:p w:rsidR="00894B2A" w:rsidRDefault="00894B2A" w:rsidP="00404BC1">
      <w:pPr>
        <w:jc w:val="both"/>
        <w:rPr>
          <w:rFonts w:ascii="Arial" w:hAnsi="Arial" w:cs="Arial"/>
          <w:b/>
        </w:rPr>
      </w:pPr>
    </w:p>
    <w:p w:rsidR="00894B2A" w:rsidRDefault="00894B2A" w:rsidP="00404BC1">
      <w:pPr>
        <w:jc w:val="both"/>
        <w:rPr>
          <w:rFonts w:ascii="Arial" w:hAnsi="Arial" w:cs="Arial"/>
          <w:b/>
        </w:rPr>
      </w:pPr>
    </w:p>
    <w:p w:rsidR="00894B2A" w:rsidRDefault="00894B2A" w:rsidP="00404BC1">
      <w:pPr>
        <w:jc w:val="both"/>
        <w:rPr>
          <w:rFonts w:ascii="Arial" w:hAnsi="Arial" w:cs="Arial"/>
          <w:b/>
        </w:rPr>
      </w:pPr>
    </w:p>
    <w:p w:rsidR="00894B2A" w:rsidRDefault="00894B2A" w:rsidP="00404BC1">
      <w:pPr>
        <w:jc w:val="both"/>
        <w:rPr>
          <w:rFonts w:ascii="Arial" w:hAnsi="Arial" w:cs="Arial"/>
          <w:b/>
        </w:rPr>
      </w:pPr>
    </w:p>
    <w:p w:rsidR="00894B2A" w:rsidRDefault="00894B2A" w:rsidP="00404BC1">
      <w:pPr>
        <w:jc w:val="both"/>
        <w:rPr>
          <w:rFonts w:ascii="Arial" w:hAnsi="Arial" w:cs="Arial"/>
          <w:b/>
        </w:rPr>
      </w:pPr>
    </w:p>
    <w:p w:rsidR="005736BA" w:rsidRPr="003E0447" w:rsidRDefault="005736BA" w:rsidP="00404BC1">
      <w:pPr>
        <w:jc w:val="both"/>
        <w:rPr>
          <w:rFonts w:ascii="Arial" w:hAnsi="Arial" w:cs="Arial"/>
          <w:b/>
        </w:rPr>
      </w:pPr>
    </w:p>
    <w:p w:rsidR="00D5765B" w:rsidRPr="003E0447" w:rsidRDefault="00D5765B" w:rsidP="00404BC1">
      <w:pPr>
        <w:jc w:val="both"/>
        <w:rPr>
          <w:rFonts w:ascii="Arial" w:hAnsi="Arial" w:cs="Arial"/>
          <w:b/>
        </w:rPr>
      </w:pPr>
      <w:r w:rsidRPr="003E0447">
        <w:rPr>
          <w:rFonts w:ascii="Arial" w:hAnsi="Arial" w:cs="Arial"/>
          <w:b/>
        </w:rPr>
        <w:t>Exercice après exposé</w:t>
      </w:r>
      <w:r w:rsidR="00C93B47">
        <w:rPr>
          <w:rFonts w:ascii="Arial" w:hAnsi="Arial" w:cs="Arial"/>
          <w:b/>
        </w:rPr>
        <w:t xml:space="preserve"> du module 3</w:t>
      </w:r>
    </w:p>
    <w:p w:rsidR="00D5765B" w:rsidRPr="001C4F83" w:rsidRDefault="00D5765B" w:rsidP="00404BC1">
      <w:pPr>
        <w:jc w:val="both"/>
        <w:rPr>
          <w:rFonts w:ascii="Arial" w:hAnsi="Arial" w:cs="Arial"/>
        </w:rPr>
      </w:pPr>
      <w:r w:rsidRPr="001C4F83">
        <w:rPr>
          <w:rFonts w:ascii="Arial" w:hAnsi="Arial" w:cs="Arial"/>
        </w:rPr>
        <w:t xml:space="preserve">Cas 1 : Amina a 16 ans, elle entretient une relation avec </w:t>
      </w:r>
      <w:r w:rsidR="00940E89" w:rsidRPr="001C4F83">
        <w:rPr>
          <w:rFonts w:ascii="Arial" w:hAnsi="Arial" w:cs="Arial"/>
        </w:rPr>
        <w:t>Antoine</w:t>
      </w:r>
      <w:r w:rsidRPr="001C4F83">
        <w:rPr>
          <w:rFonts w:ascii="Arial" w:hAnsi="Arial" w:cs="Arial"/>
        </w:rPr>
        <w:t xml:space="preserve"> (l’animateur communautaire)</w:t>
      </w:r>
    </w:p>
    <w:p w:rsidR="00D5765B" w:rsidRPr="001C4F83" w:rsidRDefault="00D5765B" w:rsidP="00404BC1">
      <w:pPr>
        <w:jc w:val="both"/>
        <w:rPr>
          <w:rFonts w:ascii="Arial" w:hAnsi="Arial" w:cs="Arial"/>
        </w:rPr>
      </w:pPr>
      <w:r w:rsidRPr="001C4F83">
        <w:rPr>
          <w:rFonts w:ascii="Arial" w:hAnsi="Arial" w:cs="Arial"/>
        </w:rPr>
        <w:t xml:space="preserve">Question : </w:t>
      </w:r>
      <w:r w:rsidR="00403812" w:rsidRPr="001C4F83">
        <w:rPr>
          <w:rFonts w:ascii="Arial" w:hAnsi="Arial" w:cs="Arial"/>
        </w:rPr>
        <w:t>est-ce</w:t>
      </w:r>
      <w:r w:rsidRPr="001C4F83">
        <w:rPr>
          <w:rFonts w:ascii="Arial" w:hAnsi="Arial" w:cs="Arial"/>
        </w:rPr>
        <w:t xml:space="preserve"> une situation normale ou anormale (expliquer la </w:t>
      </w:r>
      <w:r w:rsidR="00940E89" w:rsidRPr="001C4F83">
        <w:rPr>
          <w:rFonts w:ascii="Arial" w:hAnsi="Arial" w:cs="Arial"/>
        </w:rPr>
        <w:t>réponse</w:t>
      </w:r>
      <w:r w:rsidRPr="001C4F83">
        <w:rPr>
          <w:rFonts w:ascii="Arial" w:hAnsi="Arial" w:cs="Arial"/>
        </w:rPr>
        <w:t>)</w:t>
      </w:r>
    </w:p>
    <w:p w:rsidR="00D5765B" w:rsidRPr="001C4F83" w:rsidRDefault="00D5765B" w:rsidP="00404BC1">
      <w:pPr>
        <w:jc w:val="both"/>
        <w:rPr>
          <w:rFonts w:ascii="Arial" w:hAnsi="Arial" w:cs="Arial"/>
        </w:rPr>
      </w:pPr>
      <w:r w:rsidRPr="001C4F83">
        <w:rPr>
          <w:rFonts w:ascii="Arial" w:hAnsi="Arial" w:cs="Arial"/>
        </w:rPr>
        <w:t xml:space="preserve">Cas 2 : </w:t>
      </w:r>
      <w:proofErr w:type="spellStart"/>
      <w:r w:rsidRPr="001C4F83">
        <w:rPr>
          <w:rFonts w:ascii="Arial" w:hAnsi="Arial" w:cs="Arial"/>
        </w:rPr>
        <w:t>Adjara</w:t>
      </w:r>
      <w:proofErr w:type="spellEnd"/>
      <w:r w:rsidRPr="001C4F83">
        <w:rPr>
          <w:rFonts w:ascii="Arial" w:hAnsi="Arial" w:cs="Arial"/>
        </w:rPr>
        <w:t xml:space="preserve"> est une déplacée et est maitresse au camps depuis quelques années</w:t>
      </w:r>
      <w:r w:rsidR="00403812" w:rsidRPr="001C4F83">
        <w:rPr>
          <w:rFonts w:ascii="Arial" w:hAnsi="Arial" w:cs="Arial"/>
        </w:rPr>
        <w:t xml:space="preserve">. Elle sort avec </w:t>
      </w:r>
      <w:proofErr w:type="spellStart"/>
      <w:r w:rsidR="00403812" w:rsidRPr="001C4F83">
        <w:rPr>
          <w:rFonts w:ascii="Arial" w:hAnsi="Arial" w:cs="Arial"/>
        </w:rPr>
        <w:t>Bouba</w:t>
      </w:r>
      <w:proofErr w:type="spellEnd"/>
      <w:r w:rsidR="00403812" w:rsidRPr="001C4F83">
        <w:rPr>
          <w:rFonts w:ascii="Arial" w:hAnsi="Arial" w:cs="Arial"/>
        </w:rPr>
        <w:t xml:space="preserve"> le chef de camp. Les deux se disent très amoureux l’un de l’autre.</w:t>
      </w:r>
    </w:p>
    <w:p w:rsidR="00403812" w:rsidRPr="001C4F83" w:rsidRDefault="00403812" w:rsidP="00404BC1">
      <w:pPr>
        <w:jc w:val="both"/>
        <w:rPr>
          <w:rFonts w:ascii="Arial" w:hAnsi="Arial" w:cs="Arial"/>
        </w:rPr>
      </w:pPr>
      <w:r w:rsidRPr="001C4F83">
        <w:rPr>
          <w:rFonts w:ascii="Arial" w:hAnsi="Arial" w:cs="Arial"/>
        </w:rPr>
        <w:t>Question : est-ce une situation normale ou anormale (expliquer la réponse)</w:t>
      </w:r>
    </w:p>
    <w:p w:rsidR="00403812" w:rsidRPr="001C4F83" w:rsidRDefault="00403812" w:rsidP="00404BC1">
      <w:pPr>
        <w:jc w:val="both"/>
        <w:rPr>
          <w:rFonts w:ascii="Arial" w:hAnsi="Arial" w:cs="Arial"/>
        </w:rPr>
      </w:pPr>
      <w:r w:rsidRPr="001C4F83">
        <w:rPr>
          <w:rFonts w:ascii="Arial" w:hAnsi="Arial" w:cs="Arial"/>
        </w:rPr>
        <w:t>Cas 3 : Auguste est responsable de la distribution au camps, il est amoureux de marie (21 ans). Il est allé voir les parents de cette dernière pour leur exprimer ses sentiments, car il n’aime pas avoir des relations. A la fin, les parents et Marie elle-même sont d’accord.</w:t>
      </w:r>
    </w:p>
    <w:p w:rsidR="00403812" w:rsidRPr="001C4F83" w:rsidRDefault="00403812" w:rsidP="00404BC1">
      <w:pPr>
        <w:jc w:val="both"/>
        <w:rPr>
          <w:rFonts w:ascii="Arial" w:hAnsi="Arial" w:cs="Arial"/>
        </w:rPr>
      </w:pPr>
      <w:r w:rsidRPr="001C4F83">
        <w:rPr>
          <w:rFonts w:ascii="Arial" w:hAnsi="Arial" w:cs="Arial"/>
        </w:rPr>
        <w:t>Question : est-ce une situation normale ou anormale (expliquer la réponse)</w:t>
      </w:r>
    </w:p>
    <w:p w:rsidR="00403812" w:rsidRPr="001C4F83" w:rsidRDefault="00403812" w:rsidP="00404BC1">
      <w:pPr>
        <w:jc w:val="both"/>
        <w:rPr>
          <w:rFonts w:ascii="Arial" w:hAnsi="Arial" w:cs="Arial"/>
        </w:rPr>
      </w:pPr>
      <w:r w:rsidRPr="001C4F83">
        <w:rPr>
          <w:rFonts w:ascii="Arial" w:hAnsi="Arial" w:cs="Arial"/>
        </w:rPr>
        <w:t xml:space="preserve">Cas 4 : Sylvie ne veut de relation avec Mr Alain, </w:t>
      </w:r>
      <w:r w:rsidR="00940E89" w:rsidRPr="001C4F83">
        <w:rPr>
          <w:rFonts w:ascii="Arial" w:hAnsi="Arial" w:cs="Arial"/>
        </w:rPr>
        <w:t>responsable</w:t>
      </w:r>
      <w:r w:rsidRPr="001C4F83">
        <w:rPr>
          <w:rFonts w:ascii="Arial" w:hAnsi="Arial" w:cs="Arial"/>
        </w:rPr>
        <w:t xml:space="preserve"> d’un projet qui travaille chez eux car elle est fiancée. Cependant sa mère lui met la pression </w:t>
      </w:r>
      <w:r w:rsidR="00940E89" w:rsidRPr="001C4F83">
        <w:rPr>
          <w:rFonts w:ascii="Arial" w:hAnsi="Arial" w:cs="Arial"/>
        </w:rPr>
        <w:t>d’accepter. A la fin, elle finit par accepter.</w:t>
      </w:r>
    </w:p>
    <w:p w:rsidR="00940E89" w:rsidRPr="001C4F83" w:rsidRDefault="00940E89" w:rsidP="00404BC1">
      <w:pPr>
        <w:jc w:val="both"/>
        <w:rPr>
          <w:rFonts w:ascii="Arial" w:hAnsi="Arial" w:cs="Arial"/>
        </w:rPr>
      </w:pPr>
      <w:r w:rsidRPr="001C4F83">
        <w:rPr>
          <w:rFonts w:ascii="Arial" w:hAnsi="Arial" w:cs="Arial"/>
        </w:rPr>
        <w:t>Question : est-ce une situation normale ou anormale (expliquer la réponse), pourquoi sa mère la force à accepter ? Que feras tu si tu es à la place de cette maman/ de Sylvie.</w:t>
      </w:r>
    </w:p>
    <w:p w:rsidR="00940E89" w:rsidRPr="001C4F83" w:rsidRDefault="00940E89" w:rsidP="00404BC1">
      <w:pPr>
        <w:jc w:val="both"/>
        <w:rPr>
          <w:rFonts w:ascii="Arial" w:hAnsi="Arial" w:cs="Arial"/>
        </w:rPr>
      </w:pPr>
      <w:r w:rsidRPr="001C4F83">
        <w:rPr>
          <w:rFonts w:ascii="Arial" w:hAnsi="Arial" w:cs="Arial"/>
        </w:rPr>
        <w:t xml:space="preserve">Cas 5 : La maman d’Anita est </w:t>
      </w:r>
      <w:r w:rsidR="00223CCB" w:rsidRPr="001C4F83">
        <w:rPr>
          <w:rFonts w:ascii="Arial" w:hAnsi="Arial" w:cs="Arial"/>
        </w:rPr>
        <w:t>menacée</w:t>
      </w:r>
      <w:r w:rsidRPr="001C4F83">
        <w:rPr>
          <w:rFonts w:ascii="Arial" w:hAnsi="Arial" w:cs="Arial"/>
        </w:rPr>
        <w:t xml:space="preserve"> </w:t>
      </w:r>
      <w:r w:rsidR="00223CCB" w:rsidRPr="001C4F83">
        <w:rPr>
          <w:rFonts w:ascii="Arial" w:hAnsi="Arial" w:cs="Arial"/>
        </w:rPr>
        <w:t xml:space="preserve">par </w:t>
      </w:r>
      <w:proofErr w:type="spellStart"/>
      <w:r w:rsidR="00223CCB" w:rsidRPr="001C4F83">
        <w:rPr>
          <w:rFonts w:ascii="Arial" w:hAnsi="Arial" w:cs="Arial"/>
        </w:rPr>
        <w:t>Bouba</w:t>
      </w:r>
      <w:proofErr w:type="spellEnd"/>
      <w:r w:rsidR="00223CCB" w:rsidRPr="001C4F83">
        <w:rPr>
          <w:rFonts w:ascii="Arial" w:hAnsi="Arial" w:cs="Arial"/>
        </w:rPr>
        <w:t xml:space="preserve"> le relai communautaire de voir son nom retiré de la liste des bénéficiaires de la prochaine distribution si Anita n’accepte pas ses avances. </w:t>
      </w:r>
    </w:p>
    <w:p w:rsidR="00223CCB" w:rsidRPr="001C4F83" w:rsidRDefault="00223CCB" w:rsidP="00404BC1">
      <w:pPr>
        <w:jc w:val="both"/>
        <w:rPr>
          <w:rFonts w:ascii="Arial" w:hAnsi="Arial" w:cs="Arial"/>
        </w:rPr>
      </w:pPr>
      <w:r w:rsidRPr="001C4F83">
        <w:rPr>
          <w:rFonts w:ascii="Arial" w:hAnsi="Arial" w:cs="Arial"/>
        </w:rPr>
        <w:t xml:space="preserve">Question : est-ce une situation normale ou anormale (expliquer la réponse), si tu es à la place de la maman, que feras tu ? </w:t>
      </w:r>
    </w:p>
    <w:p w:rsidR="00223CCB" w:rsidRPr="001C4F83" w:rsidRDefault="00223CCB" w:rsidP="00404BC1">
      <w:pPr>
        <w:jc w:val="both"/>
        <w:rPr>
          <w:rFonts w:ascii="Arial" w:hAnsi="Arial" w:cs="Arial"/>
        </w:rPr>
      </w:pPr>
      <w:r w:rsidRPr="001C4F83">
        <w:rPr>
          <w:rFonts w:ascii="Arial" w:hAnsi="Arial" w:cs="Arial"/>
        </w:rPr>
        <w:t>Acte 1. Chaque groupe traite tous les cas</w:t>
      </w:r>
    </w:p>
    <w:p w:rsidR="001C2E86" w:rsidRPr="001C4F83" w:rsidRDefault="00223CCB" w:rsidP="00404BC1">
      <w:pPr>
        <w:jc w:val="both"/>
        <w:rPr>
          <w:rFonts w:ascii="Arial" w:hAnsi="Arial" w:cs="Arial"/>
        </w:rPr>
      </w:pPr>
      <w:r w:rsidRPr="001C4F83">
        <w:rPr>
          <w:rFonts w:ascii="Arial" w:hAnsi="Arial" w:cs="Arial"/>
        </w:rPr>
        <w:t>Acte 2 : Matérialiser chaque cas sur un papier kraft à coller</w:t>
      </w:r>
      <w:r w:rsidR="001C2E86" w:rsidRPr="001C4F83">
        <w:rPr>
          <w:rFonts w:ascii="Arial" w:hAnsi="Arial" w:cs="Arial"/>
        </w:rPr>
        <w:t xml:space="preserve"> sur le mur</w:t>
      </w:r>
      <w:r w:rsidRPr="001C4F83">
        <w:rPr>
          <w:rFonts w:ascii="Arial" w:hAnsi="Arial" w:cs="Arial"/>
        </w:rPr>
        <w:t xml:space="preserve">. </w:t>
      </w:r>
    </w:p>
    <w:p w:rsidR="001E1487" w:rsidRPr="001C4F83" w:rsidRDefault="001C2E86" w:rsidP="00404BC1">
      <w:pPr>
        <w:jc w:val="both"/>
        <w:rPr>
          <w:rFonts w:ascii="Arial" w:hAnsi="Arial" w:cs="Arial"/>
        </w:rPr>
      </w:pPr>
      <w:r w:rsidRPr="001C4F83">
        <w:rPr>
          <w:rFonts w:ascii="Arial" w:hAnsi="Arial" w:cs="Arial"/>
        </w:rPr>
        <w:t xml:space="preserve">Ensuite </w:t>
      </w:r>
      <w:r w:rsidR="00223CCB" w:rsidRPr="001C4F83">
        <w:rPr>
          <w:rFonts w:ascii="Arial" w:hAnsi="Arial" w:cs="Arial"/>
        </w:rPr>
        <w:t xml:space="preserve">Demander à chaque participant de prendre les post </w:t>
      </w:r>
      <w:proofErr w:type="spellStart"/>
      <w:r w:rsidR="00223CCB" w:rsidRPr="001C4F83">
        <w:rPr>
          <w:rFonts w:ascii="Arial" w:hAnsi="Arial" w:cs="Arial"/>
        </w:rPr>
        <w:t>it</w:t>
      </w:r>
      <w:proofErr w:type="spellEnd"/>
      <w:r w:rsidR="00223CCB" w:rsidRPr="001C4F83">
        <w:rPr>
          <w:rFonts w:ascii="Arial" w:hAnsi="Arial" w:cs="Arial"/>
        </w:rPr>
        <w:t xml:space="preserve"> des trois couleurs avec les </w:t>
      </w:r>
      <w:r w:rsidR="001E1487" w:rsidRPr="001C4F83">
        <w:rPr>
          <w:rFonts w:ascii="Arial" w:hAnsi="Arial" w:cs="Arial"/>
        </w:rPr>
        <w:t>significations</w:t>
      </w:r>
      <w:r w:rsidR="00223CCB" w:rsidRPr="001C4F83">
        <w:rPr>
          <w:rFonts w:ascii="Arial" w:hAnsi="Arial" w:cs="Arial"/>
        </w:rPr>
        <w:t xml:space="preserve"> (rouge = Elevé</w:t>
      </w:r>
      <w:r w:rsidR="001E1487" w:rsidRPr="001C4F83">
        <w:rPr>
          <w:rFonts w:ascii="Arial" w:hAnsi="Arial" w:cs="Arial"/>
        </w:rPr>
        <w:t>/beaucoup</w:t>
      </w:r>
      <w:r w:rsidR="00223CCB" w:rsidRPr="001C4F83">
        <w:rPr>
          <w:rFonts w:ascii="Arial" w:hAnsi="Arial" w:cs="Arial"/>
        </w:rPr>
        <w:t xml:space="preserve"> à + 5, jaune=Moyen</w:t>
      </w:r>
      <w:r w:rsidR="001E1487" w:rsidRPr="001C4F83">
        <w:rPr>
          <w:rFonts w:ascii="Arial" w:hAnsi="Arial" w:cs="Arial"/>
        </w:rPr>
        <w:t>/peu</w:t>
      </w:r>
      <w:r w:rsidR="00223CCB" w:rsidRPr="001C4F83">
        <w:rPr>
          <w:rFonts w:ascii="Arial" w:hAnsi="Arial" w:cs="Arial"/>
        </w:rPr>
        <w:t xml:space="preserve"> entre 3-4, bleu = Faible 1-2). Il faut leur demander le degré de connaissance qu’ils ont de chacun de ces cas (avoir vu, entendu ou vécu)</w:t>
      </w:r>
      <w:r w:rsidR="001E1487" w:rsidRPr="001C4F83">
        <w:rPr>
          <w:rFonts w:ascii="Arial" w:hAnsi="Arial" w:cs="Arial"/>
        </w:rPr>
        <w:t>. Donc chacun donne une appréciation à chacun des 5 cas selon qu’il l’a vécu, entendu ou vu</w:t>
      </w:r>
      <w:r w:rsidR="00404BC1" w:rsidRPr="001C4F83">
        <w:rPr>
          <w:rFonts w:ascii="Arial" w:hAnsi="Arial" w:cs="Arial"/>
        </w:rPr>
        <w:t xml:space="preserve"> dans sa famille, dans la communauté</w:t>
      </w:r>
      <w:r w:rsidR="001E1487" w:rsidRPr="001C4F83">
        <w:rPr>
          <w:rFonts w:ascii="Arial" w:hAnsi="Arial" w:cs="Arial"/>
        </w:rPr>
        <w:t xml:space="preserve">. C’est dire qu’on doit avoir autant de nombre de post </w:t>
      </w:r>
      <w:proofErr w:type="spellStart"/>
      <w:r w:rsidR="001E1487" w:rsidRPr="001C4F83">
        <w:rPr>
          <w:rFonts w:ascii="Arial" w:hAnsi="Arial" w:cs="Arial"/>
        </w:rPr>
        <w:t>it</w:t>
      </w:r>
      <w:proofErr w:type="spellEnd"/>
      <w:r w:rsidR="001E1487" w:rsidRPr="001C4F83">
        <w:rPr>
          <w:rFonts w:ascii="Arial" w:hAnsi="Arial" w:cs="Arial"/>
        </w:rPr>
        <w:t xml:space="preserve"> sur chaque papier kraft que le nombre de participant. </w:t>
      </w:r>
      <w:r w:rsidRPr="001C4F83">
        <w:rPr>
          <w:rFonts w:ascii="Arial" w:hAnsi="Arial" w:cs="Arial"/>
        </w:rPr>
        <w:t>Expliquer clairement le principe et la signification des couleurs.</w:t>
      </w:r>
    </w:p>
    <w:p w:rsidR="001C2E86" w:rsidRPr="001C4F83" w:rsidRDefault="001C2E86" w:rsidP="00404BC1">
      <w:pPr>
        <w:jc w:val="both"/>
        <w:rPr>
          <w:rFonts w:ascii="Arial" w:hAnsi="Arial" w:cs="Arial"/>
        </w:rPr>
      </w:pPr>
      <w:r w:rsidRPr="001C4F83">
        <w:rPr>
          <w:rFonts w:ascii="Arial" w:hAnsi="Arial" w:cs="Arial"/>
        </w:rPr>
        <w:t xml:space="preserve">Demander à chacun d’aller coller ses post </w:t>
      </w:r>
      <w:proofErr w:type="spellStart"/>
      <w:r w:rsidRPr="001C4F83">
        <w:rPr>
          <w:rFonts w:ascii="Arial" w:hAnsi="Arial" w:cs="Arial"/>
        </w:rPr>
        <w:t>it</w:t>
      </w:r>
      <w:proofErr w:type="spellEnd"/>
      <w:r w:rsidRPr="001C4F83">
        <w:rPr>
          <w:rFonts w:ascii="Arial" w:hAnsi="Arial" w:cs="Arial"/>
        </w:rPr>
        <w:t xml:space="preserve"> sur chaque cas</w:t>
      </w:r>
      <w:r w:rsidR="00404BC1" w:rsidRPr="001C4F83">
        <w:rPr>
          <w:rFonts w:ascii="Arial" w:hAnsi="Arial" w:cs="Arial"/>
        </w:rPr>
        <w:t xml:space="preserve">. En principe on devrait avoir le nombre de post </w:t>
      </w:r>
      <w:proofErr w:type="spellStart"/>
      <w:r w:rsidR="00404BC1" w:rsidRPr="001C4F83">
        <w:rPr>
          <w:rFonts w:ascii="Arial" w:hAnsi="Arial" w:cs="Arial"/>
        </w:rPr>
        <w:t>it</w:t>
      </w:r>
      <w:proofErr w:type="spellEnd"/>
      <w:r w:rsidR="00404BC1" w:rsidRPr="001C4F83">
        <w:rPr>
          <w:rFonts w:ascii="Arial" w:hAnsi="Arial" w:cs="Arial"/>
        </w:rPr>
        <w:t xml:space="preserve"> équivalent au nombre de participant sur chaque papier/cas.</w:t>
      </w:r>
    </w:p>
    <w:p w:rsidR="00404BC1" w:rsidRPr="001C4F83" w:rsidRDefault="00404BC1" w:rsidP="00404BC1">
      <w:pPr>
        <w:jc w:val="both"/>
        <w:rPr>
          <w:rFonts w:ascii="Arial" w:hAnsi="Arial" w:cs="Arial"/>
        </w:rPr>
      </w:pPr>
      <w:r w:rsidRPr="001C4F83">
        <w:rPr>
          <w:rFonts w:ascii="Arial" w:hAnsi="Arial" w:cs="Arial"/>
        </w:rPr>
        <w:t xml:space="preserve">Acte 3 : regrouper les participants ayant marqué le rouge/jaune sur chaque cas. Demander à chaque groupe de sélectionner entre eux 1-2 cas exemples à venir présenter- ensuite qu’ils disent ce qui a été fait, demander leur pourquoi personne n’ose dénoncer ces cas ? </w:t>
      </w:r>
    </w:p>
    <w:p w:rsidR="00223CCB" w:rsidRPr="001C4F83" w:rsidRDefault="00223CCB" w:rsidP="00404BC1">
      <w:pPr>
        <w:jc w:val="both"/>
        <w:rPr>
          <w:rFonts w:ascii="Arial" w:hAnsi="Arial" w:cs="Arial"/>
        </w:rPr>
      </w:pPr>
    </w:p>
    <w:p w:rsidR="00223CCB" w:rsidRPr="001C4F83" w:rsidRDefault="00223CCB" w:rsidP="00404BC1">
      <w:pPr>
        <w:jc w:val="both"/>
        <w:rPr>
          <w:rFonts w:ascii="Arial" w:hAnsi="Arial" w:cs="Arial"/>
        </w:rPr>
      </w:pPr>
    </w:p>
    <w:p w:rsidR="00940E89" w:rsidRPr="001C4F83" w:rsidRDefault="00940E89" w:rsidP="00404BC1">
      <w:pPr>
        <w:jc w:val="both"/>
        <w:rPr>
          <w:rFonts w:ascii="Arial" w:hAnsi="Arial" w:cs="Arial"/>
        </w:rPr>
      </w:pPr>
    </w:p>
    <w:p w:rsidR="00403812" w:rsidRPr="001C4F83" w:rsidRDefault="00403812" w:rsidP="00404BC1">
      <w:pPr>
        <w:jc w:val="both"/>
        <w:rPr>
          <w:rFonts w:ascii="Arial" w:hAnsi="Arial" w:cs="Arial"/>
        </w:rPr>
      </w:pPr>
    </w:p>
    <w:p w:rsidR="002879B9" w:rsidRPr="001C4F83" w:rsidRDefault="002879B9" w:rsidP="00404BC1">
      <w:pPr>
        <w:jc w:val="both"/>
        <w:rPr>
          <w:rFonts w:ascii="Arial" w:hAnsi="Arial" w:cs="Arial"/>
        </w:rPr>
      </w:pPr>
    </w:p>
    <w:sectPr w:rsidR="002879B9" w:rsidRPr="001C4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294"/>
    <w:multiLevelType w:val="hybridMultilevel"/>
    <w:tmpl w:val="DE0AE47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701BB6"/>
    <w:multiLevelType w:val="hybridMultilevel"/>
    <w:tmpl w:val="008EA190"/>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6807BD"/>
    <w:multiLevelType w:val="hybridMultilevel"/>
    <w:tmpl w:val="008EA190"/>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262978"/>
    <w:multiLevelType w:val="hybridMultilevel"/>
    <w:tmpl w:val="008EA190"/>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995E46"/>
    <w:multiLevelType w:val="hybridMultilevel"/>
    <w:tmpl w:val="DE0AE47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DD03A7"/>
    <w:multiLevelType w:val="hybridMultilevel"/>
    <w:tmpl w:val="8AC2D0C4"/>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391272"/>
    <w:multiLevelType w:val="hybridMultilevel"/>
    <w:tmpl w:val="DE0AE47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F1"/>
    <w:rsid w:val="001C2E86"/>
    <w:rsid w:val="001C4F83"/>
    <w:rsid w:val="001E1487"/>
    <w:rsid w:val="00223CCB"/>
    <w:rsid w:val="002843F1"/>
    <w:rsid w:val="002879B9"/>
    <w:rsid w:val="002C422F"/>
    <w:rsid w:val="00393C1A"/>
    <w:rsid w:val="003E0447"/>
    <w:rsid w:val="00403812"/>
    <w:rsid w:val="00404BC1"/>
    <w:rsid w:val="005736BA"/>
    <w:rsid w:val="00894B2A"/>
    <w:rsid w:val="00923842"/>
    <w:rsid w:val="00940E89"/>
    <w:rsid w:val="009D0FF0"/>
    <w:rsid w:val="00BC320C"/>
    <w:rsid w:val="00C93B47"/>
    <w:rsid w:val="00D5765B"/>
    <w:rsid w:val="00DA5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C8ED"/>
  <w15:chartTrackingRefBased/>
  <w15:docId w15:val="{5192E892-5EFF-4BE7-B2AC-17D28C5F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2021-11-04T16:01:00Z</dcterms:created>
  <dcterms:modified xsi:type="dcterms:W3CDTF">2021-11-04T16:11:00Z</dcterms:modified>
</cp:coreProperties>
</file>