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99" w:rsidRDefault="00A63899" w:rsidP="004B6719">
      <w:pPr>
        <w:bidi/>
        <w:jc w:val="center"/>
        <w:rPr>
          <w:rFonts w:asciiTheme="majorBidi" w:hAnsiTheme="majorBidi" w:cstheme="majorBidi"/>
          <w:bCs/>
          <w:color w:val="F7CAAC" w:themeColor="accent2" w:themeTint="66"/>
          <w:sz w:val="32"/>
          <w:szCs w:val="32"/>
          <w:lang w:bidi="fa-I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bCs/>
          <w:color w:val="F7CAAC" w:themeColor="accent2" w:themeTint="66"/>
          <w:sz w:val="32"/>
          <w:szCs w:val="32"/>
          <w:rtl/>
          <w:lang w:bidi="fa-I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ویروس کرونا</w:t>
      </w:r>
    </w:p>
    <w:p w:rsidR="007F18FA" w:rsidRPr="007F18FA" w:rsidRDefault="007F18FA" w:rsidP="007F18FA">
      <w:pPr>
        <w:bidi/>
        <w:jc w:val="center"/>
        <w:rPr>
          <w:rFonts w:asciiTheme="majorBidi" w:hAnsiTheme="majorBidi" w:cstheme="majorBidi"/>
          <w:bCs/>
          <w:color w:val="F7CAAC" w:themeColor="accent2" w:themeTint="66"/>
          <w:sz w:val="32"/>
          <w:szCs w:val="32"/>
          <w:rtl/>
          <w:lang w:bidi="fa-I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510E8C" w:rsidRPr="007F18FA" w:rsidRDefault="00510E8C" w:rsidP="00A63899">
      <w:pPr>
        <w:bidi/>
        <w:rPr>
          <w:rFonts w:asciiTheme="majorBidi" w:hAnsiTheme="majorBidi" w:cstheme="majorBidi"/>
          <w:b/>
          <w:color w:val="F7CAAC" w:themeColor="accent2" w:themeTint="66"/>
          <w:sz w:val="28"/>
          <w:szCs w:val="28"/>
          <w:rtl/>
          <w:lang w:bidi="fa-I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b/>
          <w:color w:val="F7CAAC" w:themeColor="accent2" w:themeTint="66"/>
          <w:sz w:val="28"/>
          <w:szCs w:val="28"/>
          <w:rtl/>
          <w:lang w:bidi="fa-I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شخص مریض و یا ناقل ویروس را  توسط سرفه، عطسه و یا تماس دست ها با دهان و بینی به محیط پخش میکند</w:t>
      </w:r>
    </w:p>
    <w:p w:rsidR="00070062" w:rsidRPr="007F18FA" w:rsidRDefault="00070062" w:rsidP="00510E8C">
      <w:pPr>
        <w:bidi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7F18FA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روش های انتقال ویروس کرونا </w:t>
      </w:r>
    </w:p>
    <w:p w:rsidR="00DA2118" w:rsidRPr="007F18FA" w:rsidRDefault="00DA2118" w:rsidP="00510E8C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7F18FA">
        <w:rPr>
          <w:rStyle w:val="fontstyle01"/>
          <w:rFonts w:asciiTheme="majorBidi" w:hAnsiTheme="majorBidi" w:cstheme="majorBidi"/>
          <w:rtl/>
        </w:rPr>
        <w:t>در محیط بسته انتقال ویروس از طریق قطرات کوچک هوا، تماس مستقیم، غیر مستقیم و اهتمالا از طریق تماس به اشیا و لباس صورت میگیرد</w:t>
      </w:r>
      <w:r w:rsidRPr="007F18FA">
        <w:rPr>
          <w:rStyle w:val="fontstyle01"/>
          <w:rFonts w:asciiTheme="majorBidi" w:hAnsiTheme="majorBidi" w:cstheme="majorBidi"/>
        </w:rPr>
        <w:t>.</w:t>
      </w:r>
      <w:r w:rsidRPr="007F18FA">
        <w:rPr>
          <w:rFonts w:asciiTheme="majorBidi" w:hAnsiTheme="majorBidi" w:cstheme="majorBidi"/>
          <w:color w:val="242021"/>
          <w:sz w:val="24"/>
          <w:szCs w:val="24"/>
        </w:rPr>
        <w:br/>
      </w:r>
    </w:p>
    <w:p w:rsidR="005D6818" w:rsidRPr="007F18FA" w:rsidRDefault="00DA2118" w:rsidP="00DA2118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7F18FA">
        <w:rPr>
          <w:rStyle w:val="fontstyle01"/>
          <w:rFonts w:asciiTheme="majorBidi" w:hAnsiTheme="majorBidi" w:cstheme="majorBidi"/>
          <w:rtl/>
        </w:rPr>
        <w:t>در محیط باز انتقال ویروس از طریق ذرات کوچک آلوده به ویروس و تماس مستقیم صورت میگیرد</w:t>
      </w:r>
      <w:r w:rsidRPr="007F18FA">
        <w:rPr>
          <w:rStyle w:val="fontstyle01"/>
          <w:rFonts w:asciiTheme="majorBidi" w:hAnsiTheme="majorBidi" w:cstheme="majorBidi"/>
        </w:rPr>
        <w:t>.</w:t>
      </w:r>
      <w:r w:rsidRPr="007F18FA">
        <w:rPr>
          <w:rFonts w:asciiTheme="majorBidi" w:hAnsiTheme="majorBidi" w:cstheme="majorBidi"/>
          <w:color w:val="242021"/>
          <w:sz w:val="24"/>
          <w:szCs w:val="24"/>
        </w:rPr>
        <w:br/>
      </w:r>
    </w:p>
    <w:p w:rsidR="00F85E81" w:rsidRPr="007F18FA" w:rsidRDefault="007919AA" w:rsidP="006706E7">
      <w:pPr>
        <w:bidi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بعضی نکات مهم و تدابیر جهت پیشگیری و تداوی خانگی ویروس کرونا </w:t>
      </w:r>
    </w:p>
    <w:p w:rsidR="006706E7" w:rsidRPr="007F18FA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هنگامیکه وارد اتاق شخص مصاب به کرونا میشوید ، از ماسک طبی استفاده نمایید و از دست زدن به ماسک و صورت تان جداً خودداری کنید.</w:t>
      </w:r>
    </w:p>
    <w:p w:rsidR="006706E7" w:rsidRPr="007F18FA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فاصله یک متری ویا بیشتر از آن را با دیگر اعضای فامیل مراعات کنید .</w:t>
      </w:r>
    </w:p>
    <w:p w:rsidR="006706E7" w:rsidRPr="007F18FA" w:rsidRDefault="006706E7" w:rsidP="00420BD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کلکین های اتاق را چند بار در روز ب</w:t>
      </w:r>
      <w:r w:rsidR="00420BDD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از کنید تا هوای اتاق تبدیل گردد.</w:t>
      </w:r>
    </w:p>
    <w:p w:rsidR="006706E7" w:rsidRPr="007F18FA" w:rsidRDefault="006706E7" w:rsidP="00420BD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دستان خود را بار بار با آب وصابون برای مدت 20 ثانیه بشویید ویا از مواد ضد عفونی کننده استفاده نمایید.</w:t>
      </w:r>
    </w:p>
    <w:p w:rsidR="00DF74B3" w:rsidRPr="007F18FA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6818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استفاده از نمک را به کمتر از 5 گرام (1 قاشق چای خوری) در روز کاهش دهید و کوشش کنید از نمک آیودین دار استفاده کنید.</w:t>
      </w:r>
    </w:p>
    <w:p w:rsidR="00DF74B3" w:rsidRPr="007F18FA" w:rsidRDefault="005D6818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نوشیدن نوشابه های گاز و دیگر نوشابه ها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یی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که حاوی شکر اند مانند : آب میوه های شیرین (جوس)، پودرهای میوه، و انرژی را تا حد امکان خوداری کنید. </w:t>
      </w:r>
    </w:p>
    <w:p w:rsidR="00DF74B3" w:rsidRPr="007F18FA" w:rsidRDefault="005D6818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از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میوه جات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 سبزیجات، حبوبات ( لوبیا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عدس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)، مغزیات، و محصولات حیوانی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ماهی، تخم، شیر و گوشت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بیشتر استفاده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نمایید تا معافیت بدن تان بلند برود. </w:t>
      </w:r>
    </w:p>
    <w:p w:rsidR="00DF74B3" w:rsidRPr="007F18FA" w:rsidRDefault="005D6818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تا حد امکان از میوه های تازه بجای خوراکه های شیرین مثل کیک، کلچه، چاکلیت و غیره استفاده نمایید. </w:t>
      </w:r>
    </w:p>
    <w:p w:rsidR="004D6D39" w:rsidRPr="007F18FA" w:rsidRDefault="006706E7" w:rsidP="00420BD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روزانه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۸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الی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۱۰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گیلاس آب بنوشید</w:t>
      </w:r>
      <w:r w:rsidR="00420BDD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264936" w:rsidRPr="007F18FA" w:rsidRDefault="00014264" w:rsidP="004D6D39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تمام خانم های حامله بشمول خانم هایکه مشکوک ویا تایید شده به مرض ویروس کرونا اند </w:t>
      </w:r>
      <w:r w:rsidR="004D6D39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حق دارند تا تمام مراقبت های قبل از ولادت، جریان ولادت،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بعد از ولادت </w:t>
      </w:r>
      <w:r w:rsidR="004D6D39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 </w:t>
      </w: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روحی وروانی </w:t>
      </w:r>
      <w:r w:rsidR="004D6D39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را بدست میاورند. </w:t>
      </w:r>
    </w:p>
    <w:p w:rsidR="00EA4D52" w:rsidRPr="007F18FA" w:rsidRDefault="00526340" w:rsidP="00420BD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اطفال زیر2 سال در هر حالت به تغذی با شیر مادر نیاز دارند.</w:t>
      </w:r>
      <w:r w:rsidR="00132CB4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بنا </w:t>
      </w:r>
      <w:r w:rsidR="00132CB4"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 رعایت حفظ الصحه کامل طفل را باشیر خود تغذیه نماید.</w:t>
      </w:r>
    </w:p>
    <w:p w:rsidR="00EA4D52" w:rsidRPr="007F18FA" w:rsidRDefault="005D6818" w:rsidP="00420BD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روزانه حد اقل برای مدت ۳۰ دقیقه  ورزش نمایید </w:t>
      </w:r>
    </w:p>
    <w:p w:rsidR="00DF74B3" w:rsidRPr="007F18FA" w:rsidRDefault="005D6818" w:rsidP="00EA4D52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8FA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برای مقابله با استرس و کم کردن احساسات مانند ترس، پریشانی و خفگی هیچ وقت از سگرت و دیگر مواد مخدر استاده نکنید. </w:t>
      </w:r>
    </w:p>
    <w:p w:rsidR="00666C74" w:rsidRPr="007F18FA" w:rsidRDefault="00666C74" w:rsidP="00666C74">
      <w:pPr>
        <w:bidi/>
        <w:rPr>
          <w:rFonts w:asciiTheme="majorBidi" w:hAnsiTheme="majorBidi" w:cstheme="majorBid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4936" w:rsidRPr="007F18FA" w:rsidRDefault="00264936" w:rsidP="00264936">
      <w:p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2029F" w:rsidRPr="007F18FA" w:rsidRDefault="0082029F" w:rsidP="006706E7">
      <w:pPr>
        <w:bidi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82029F" w:rsidRPr="007F18FA" w:rsidSect="005F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Nazani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5BFC"/>
    <w:multiLevelType w:val="hybridMultilevel"/>
    <w:tmpl w:val="42923F14"/>
    <w:lvl w:ilvl="0" w:tplc="5860E3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3443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C626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DE12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CE40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E2A6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4A96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D240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923F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56266F"/>
    <w:multiLevelType w:val="hybridMultilevel"/>
    <w:tmpl w:val="2DE0716C"/>
    <w:lvl w:ilvl="0" w:tplc="96723D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FE2A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E0F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E412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F6D8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58F7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C9D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76AD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A20F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72D1780"/>
    <w:multiLevelType w:val="hybridMultilevel"/>
    <w:tmpl w:val="59B61DB6"/>
    <w:lvl w:ilvl="0" w:tplc="25E881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529C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300F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8244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68F2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F4BC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F4E4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9003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F43D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F2E2E61"/>
    <w:multiLevelType w:val="hybridMultilevel"/>
    <w:tmpl w:val="E4D081AC"/>
    <w:lvl w:ilvl="0" w:tplc="4B58E5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6E33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589F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08D8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1475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1E81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254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C2D4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4205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A417EF9"/>
    <w:multiLevelType w:val="hybridMultilevel"/>
    <w:tmpl w:val="4C40BDB0"/>
    <w:lvl w:ilvl="0" w:tplc="01602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27822"/>
    <w:multiLevelType w:val="hybridMultilevel"/>
    <w:tmpl w:val="F0B4E63C"/>
    <w:lvl w:ilvl="0" w:tplc="25EE6E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528D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5815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10EE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AE8D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9A1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94BB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A12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047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AEF0A61"/>
    <w:multiLevelType w:val="hybridMultilevel"/>
    <w:tmpl w:val="AE629B1E"/>
    <w:lvl w:ilvl="0" w:tplc="3CC240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2C0C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82B1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3E69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B0CB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A696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0E73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AE84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56E2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19D3252"/>
    <w:multiLevelType w:val="hybridMultilevel"/>
    <w:tmpl w:val="567A1160"/>
    <w:lvl w:ilvl="0" w:tplc="F34C36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38D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1EA2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0827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FAD7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4C91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B4C5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6EC7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FEA6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09B44AB"/>
    <w:multiLevelType w:val="hybridMultilevel"/>
    <w:tmpl w:val="6AFCB65A"/>
    <w:lvl w:ilvl="0" w:tplc="E0EAEE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E56655"/>
    <w:multiLevelType w:val="hybridMultilevel"/>
    <w:tmpl w:val="2DF0D222"/>
    <w:lvl w:ilvl="0" w:tplc="1F9605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0241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46C5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26AC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6CE8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14F8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260E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0E31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CE67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8E"/>
    <w:rsid w:val="00014264"/>
    <w:rsid w:val="00070062"/>
    <w:rsid w:val="00131F84"/>
    <w:rsid w:val="00132CB4"/>
    <w:rsid w:val="00264936"/>
    <w:rsid w:val="003F28A1"/>
    <w:rsid w:val="00420BDD"/>
    <w:rsid w:val="004B6719"/>
    <w:rsid w:val="004C5132"/>
    <w:rsid w:val="004D6D39"/>
    <w:rsid w:val="00510E8C"/>
    <w:rsid w:val="00526340"/>
    <w:rsid w:val="005539B6"/>
    <w:rsid w:val="00553C46"/>
    <w:rsid w:val="005D6818"/>
    <w:rsid w:val="005F5FE1"/>
    <w:rsid w:val="00666C74"/>
    <w:rsid w:val="006706E7"/>
    <w:rsid w:val="00696E39"/>
    <w:rsid w:val="006A7467"/>
    <w:rsid w:val="007378FD"/>
    <w:rsid w:val="007919AA"/>
    <w:rsid w:val="007F18FA"/>
    <w:rsid w:val="0082029F"/>
    <w:rsid w:val="00984191"/>
    <w:rsid w:val="00A63899"/>
    <w:rsid w:val="00C06ABA"/>
    <w:rsid w:val="00CC7262"/>
    <w:rsid w:val="00DA2118"/>
    <w:rsid w:val="00DF74B3"/>
    <w:rsid w:val="00E04E65"/>
    <w:rsid w:val="00EA4D52"/>
    <w:rsid w:val="00EE728E"/>
    <w:rsid w:val="00F66B9F"/>
    <w:rsid w:val="00F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B5C96-8514-463D-8BF0-32E6B00A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6E7"/>
    <w:pPr>
      <w:ind w:left="720"/>
      <w:contextualSpacing/>
    </w:pPr>
  </w:style>
  <w:style w:type="character" w:customStyle="1" w:styleId="fontstyle01">
    <w:name w:val="fontstyle01"/>
    <w:basedOn w:val="DefaultParagraphFont"/>
    <w:rsid w:val="00DA2118"/>
    <w:rPr>
      <w:rFonts w:ascii="BahijNazanin-Regular" w:hAnsi="BahijNazanin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33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234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84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60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97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09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3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27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6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2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0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71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70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8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3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7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14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5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27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2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11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73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6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88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8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65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Nageena Yousef</dc:creator>
  <cp:keywords/>
  <dc:description/>
  <cp:lastModifiedBy>Nageena Yousef </cp:lastModifiedBy>
  <cp:revision>4</cp:revision>
  <dcterms:created xsi:type="dcterms:W3CDTF">2021-05-19T04:14:00Z</dcterms:created>
  <dcterms:modified xsi:type="dcterms:W3CDTF">2021-05-19T05:09:00Z</dcterms:modified>
</cp:coreProperties>
</file>